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安康市恒口示范区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申请住房租赁补贴审批表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）镇</w:t>
      </w:r>
      <w:r>
        <w:rPr>
          <w:rFonts w:hint="eastAsia"/>
          <w:lang w:val="en-US" w:eastAsia="zh-CN"/>
        </w:rPr>
        <w:t xml:space="preserve"> 第      号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229"/>
        <w:tblOverlap w:val="never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389"/>
        <w:gridCol w:w="867"/>
        <w:gridCol w:w="326"/>
        <w:gridCol w:w="251"/>
        <w:gridCol w:w="398"/>
        <w:gridCol w:w="272"/>
        <w:gridCol w:w="423"/>
        <w:gridCol w:w="453"/>
        <w:gridCol w:w="196"/>
        <w:gridCol w:w="514"/>
        <w:gridCol w:w="770"/>
        <w:gridCol w:w="649"/>
        <w:gridCol w:w="1"/>
        <w:gridCol w:w="52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444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76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2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90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2462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保障类型</w:t>
            </w:r>
          </w:p>
        </w:tc>
        <w:tc>
          <w:tcPr>
            <w:tcW w:w="6932" w:type="dxa"/>
            <w:gridSpan w:val="1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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1、外来务工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新就业人员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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3、城镇低保户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86" w:type="dxa"/>
            <w:gridSpan w:val="8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共同居住的家庭成员数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收入来源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家庭年收入</w:t>
            </w: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家庭人均年收入</w:t>
            </w: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共同居住的家庭成员情况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现住房情况</w:t>
            </w:r>
          </w:p>
        </w:tc>
        <w:tc>
          <w:tcPr>
            <w:tcW w:w="2256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现住房详细地址</w:t>
            </w:r>
          </w:p>
        </w:tc>
        <w:tc>
          <w:tcPr>
            <w:tcW w:w="6065" w:type="dxa"/>
            <w:gridSpan w:val="1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现住房类别</w:t>
            </w:r>
          </w:p>
        </w:tc>
        <w:tc>
          <w:tcPr>
            <w:tcW w:w="6932" w:type="dxa"/>
            <w:gridSpan w:val="1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承租他人私有住房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是 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房屋产权人</w:t>
            </w:r>
          </w:p>
        </w:tc>
        <w:tc>
          <w:tcPr>
            <w:tcW w:w="2114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申请人与产权人关系</w:t>
            </w: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7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房屋建筑面积（㎡）</w:t>
            </w:r>
          </w:p>
        </w:tc>
        <w:tc>
          <w:tcPr>
            <w:tcW w:w="1193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房屋使用面积</w:t>
            </w:r>
          </w:p>
        </w:tc>
        <w:tc>
          <w:tcPr>
            <w:tcW w:w="107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人均使用面积（㎡）</w:t>
            </w:r>
          </w:p>
        </w:tc>
        <w:tc>
          <w:tcPr>
            <w:tcW w:w="181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706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932" w:type="dxa"/>
            <w:gridSpan w:val="1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本人郑重承诺，本表所填内容及所提供的材料均真实完整，如有不实，本人愿承担一切责任。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申请人签字：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706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位(社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会)审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6932" w:type="dxa"/>
            <w:gridSpan w:val="1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经调查核实，申请人现住房类别为：（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是或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t>）租住他人住房。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现居住房屋地址：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证明单位：（盖章）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负责人：           经办人：        单位电话：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年    月   日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1706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示范区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心复审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6932" w:type="dxa"/>
            <w:gridSpan w:val="1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经调查核实，符合（不符合）住房租赁补贴条件，同意（不同意）享受住房租赁补贴待遇。家庭月租金补贴金额为       元。        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负责人：             经办人：        单位公章：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706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932" w:type="dxa"/>
            <w:gridSpan w:val="1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附件：户口簿复印件、身份证复印件、婚姻证明复印件、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收入证明、住房证明、租房合同、陕西惠民惠农一卡通、其他附件等。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QwOWRhOWE4NWM5ZWVmYWE1YmJkZTI1MjE4MTUifQ=="/>
  </w:docVars>
  <w:rsids>
    <w:rsidRoot w:val="5E451853"/>
    <w:rsid w:val="15342FE6"/>
    <w:rsid w:val="15415D39"/>
    <w:rsid w:val="279A0BAA"/>
    <w:rsid w:val="3529138B"/>
    <w:rsid w:val="35526F26"/>
    <w:rsid w:val="52F22789"/>
    <w:rsid w:val="566222C7"/>
    <w:rsid w:val="58545830"/>
    <w:rsid w:val="593831BD"/>
    <w:rsid w:val="5E451853"/>
    <w:rsid w:val="5E796478"/>
    <w:rsid w:val="65C66039"/>
    <w:rsid w:val="67E71250"/>
    <w:rsid w:val="6FF151D2"/>
    <w:rsid w:val="782C3E45"/>
    <w:rsid w:val="7B98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491</Characters>
  <Lines>0</Lines>
  <Paragraphs>0</Paragraphs>
  <TotalTime>1877</TotalTime>
  <ScaleCrop>false</ScaleCrop>
  <LinksUpToDate>false</LinksUpToDate>
  <CharactersWithSpaces>928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2017-08-21T02:56:00Z</dcterms:created>
  <dc:creator>Administrator</dc:creator>
  <cp:lastModifiedBy>1.哚小红花</cp:lastModifiedBy>
  <cp:lastPrinted>2022-02-08T02:32:00Z</cp:lastPrinted>
  <dcterms:modified xsi:type="dcterms:W3CDTF">2022-06-17T06:57:27Z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9AE13AF5481C4AFE8C14549B0A72BC58</vt:lpwstr>
  </property>
</Properties>
</file>