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</w:p>
    <w:p>
      <w:pPr>
        <w:widowControl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关于恒口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年财政预算执行情况和202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年财政预算草案的报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告</w:t>
      </w:r>
    </w:p>
    <w:p>
      <w:pPr>
        <w:spacing w:line="560" w:lineRule="exact"/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----第</w:t>
      </w:r>
      <w:r>
        <w:rPr>
          <w:rFonts w:hint="eastAsia" w:ascii="楷体" w:hAnsi="楷体" w:eastAsia="楷体"/>
          <w:sz w:val="28"/>
          <w:szCs w:val="28"/>
          <w:lang w:eastAsia="zh-CN"/>
        </w:rPr>
        <w:t>二十</w:t>
      </w:r>
      <w:r>
        <w:rPr>
          <w:rFonts w:hint="eastAsia" w:ascii="楷体" w:hAnsi="楷体" w:eastAsia="楷体"/>
          <w:sz w:val="28"/>
          <w:szCs w:val="28"/>
        </w:rPr>
        <w:t>届恒口镇人大</w:t>
      </w:r>
      <w:r>
        <w:rPr>
          <w:rFonts w:hint="eastAsia" w:ascii="楷体" w:hAnsi="楷体" w:eastAsia="楷体"/>
          <w:sz w:val="28"/>
          <w:szCs w:val="28"/>
          <w:lang w:eastAsia="zh-CN"/>
        </w:rPr>
        <w:t>二</w:t>
      </w:r>
      <w:r>
        <w:rPr>
          <w:rFonts w:hint="eastAsia" w:ascii="楷体" w:hAnsi="楷体" w:eastAsia="楷体"/>
          <w:sz w:val="28"/>
          <w:szCs w:val="28"/>
        </w:rPr>
        <w:t>次会议上</w:t>
      </w:r>
    </w:p>
    <w:p>
      <w:pPr>
        <w:widowControl/>
        <w:spacing w:line="600" w:lineRule="exact"/>
        <w:jc w:val="center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安康市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恒口示范区财政局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受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恒口镇人民政府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委托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根据《预算法》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有关规定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现将恒口镇20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年财政预算执行情况和202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年财政预算编制情况向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大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会作以报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告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，请各位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代表予以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审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议，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并请其他列席人员提出意见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年财政预算执行情况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财政工作在示范区党工委、管委会的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正确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坚持稳中求进工作总基调，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积极履行财政职能，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统筹推进稳增长、促改革、调结构、惠民生、防风险、保稳定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各项工作，牢固树立过紧日子的思想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扎实做好“六稳”工作、全面落实“六保”任务，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深化财税体制改革，着力抓好财政收入，进一步优化财政支出结构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财政收入稳步增长，财政支出有效保障，财政运行稳中有序，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为营造“活力恒口、美丽恒口、幸福恒口”,打造“安康西市，灵动恒口”奠定了坚实基础，为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推进全区经济社会健康协调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高质量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，提供了有力的资金保障。</w:t>
      </w:r>
    </w:p>
    <w:p>
      <w:pPr>
        <w:pStyle w:val="2"/>
        <w:ind w:left="0" w:leftChars="0"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辖区财政总收入情况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  <w:t>2021年恒口镇财政总收入完成36464万元，较上年减收5347万元，下降13.88%。其中：中央级收入733万元，省级收入395万元，市级收入1669万元，区级收入33668万元（含政府性基金收入27673万元）。收入较上年有所下降，主要原因是：落实国家减税降费政策，“退减免”形成的减收。</w:t>
      </w:r>
    </w:p>
    <w:p>
      <w:pPr>
        <w:pStyle w:val="2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）一般公共预算收支执行情况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  <w:t>2021年一般公共预算收入完成5995万元，完成年度目标5900万元的101.61%，较上年同期增收621万元，增长11.55个百分点。一般公共预算收入中税收收入完成4794万元，完成年度目标4880万元的98.21%，占比79.96%，较上年同期增收899万元，增长23.1个百分点，非税收入完成1201万元，占比20.04%，较上年同期减收274万元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  <w:t>2021年一般公共预算收入5995万元，上级结算补助收入29396万元（其中与汉滨结算补助29336万元），专项转移支付补助收入31108万元（当前市区补助结算对账尚在进行，最终数据将会有所变化，待最数据确定后专题再向管委会汇报），转贷新增一般债券收入161万元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-SA"/>
        </w:rPr>
        <w:t>转贷再融资一般债券收入19536万元，上年专项资金结转2327万元，政府性基金调入资金2829万元，减去按项目进度安排到下年支出2796万元，当年实际可用财力88556万元。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  <w:t>2021年累计实现一般公共预算支出</w:t>
      </w:r>
      <w:r>
        <w:rPr>
          <w:rFonts w:hint="eastAsia" w:ascii="仿宋" w:hAnsi="仿宋" w:eastAsia="仿宋" w:cs="仿宋"/>
          <w:bCs/>
          <w:color w:val="FF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-SA"/>
        </w:rPr>
        <w:t>88556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  <w:t>万元，占年初预算68433万元的129.41%，较上年增加24473万元，增长38.56%。其中一般公共服务支出6667万元、国防支出10万元、公共安全支出869万元、教育支出19705万元、文化旅游体育与传媒支出523万元、社会保障和就业支出13999万元、卫生健康支出7505万元、节能环保支出1441万元、城乡社区支出2284万元、农林水支出4745万元、交通运输支出330万元、资源勘探信息等支出1350万元、商业服务业等支出1201万元、金融支出21万元、 自然资源海洋气象等支出836万元、住房保障支出2164万元、粮油物资储备支出5万元、灾害防治及应急管理支出634万元、其他支出2986万元、债务付息支出1076万元、债务发行费用支出2万元、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-SA"/>
        </w:rPr>
        <w:t>地方政府一般债券还本支出19536万元、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  <w:t>专项上解支出667万元。全年支出规模较上年增幅较大，增长的主要原因是：一是政策性增支，如：困难群众救助低保扩面增支，医疗保险、基本公共卫生保障政策性提标、职工工资正常晋级及聘用人员新增费用等增加；二是地方政府性债务逐年到期，还本付息支出增长大（再融资债券专收专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-SA"/>
        </w:rPr>
        <w:t>19536万元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  <w:t>）；三是在巩固脱贫成果与乡村振兴衔接、信访维稳、平安建设、生态保护等硬性考核工作方面的支出不断增加；四是落实招商引资政策以及支持企业落地发展奖补（招商引资入驻企业奖补）等费用递增，财政资金保障压力逐年增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  <w:t>当年一般公共预算通过精准预算，规范管控，努力实现了预算收支平衡。但由于我区经济体量偏小，抗风险能力差，短期内财政收支仍处于“紧平衡”状态。</w:t>
      </w:r>
    </w:p>
    <w:p>
      <w:pPr>
        <w:pStyle w:val="2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）政府性基金预算执行情况</w:t>
      </w:r>
    </w:p>
    <w:p>
      <w:pPr>
        <w:pStyle w:val="2"/>
        <w:ind w:left="0" w:leftChars="0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  <w:t>2021年完成政府性基金收入27673万元，占年初预算32000万元的86.47%，较上年同期减收723万元，下降2.55个百分点，下降主要原因是：土地市场活跃度持续下降，土地交易量减少形成短收。当年争取专项债劵项目5个，债券收入49500万元，较上年多争取23670万元，上级分摊高铁专项债券170万元，下达基金专项补助1027万元，上年项目资金结转8613万元，政府性基金调出资金2829万元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-SA"/>
        </w:rPr>
        <w:t>减去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  <w:t>按照项目进度安排到下年支出的专项资金5292万元，当年政府性基金实际可用财力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-SA"/>
        </w:rPr>
        <w:t>78862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  <w:t>万元。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  <w:t>2021年政府性基金支出实现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-SA"/>
        </w:rPr>
        <w:t>78862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  <w:t>万元，主要是专项债券支出43300万元（含上年结转棚改专项债券6000万元）、政府性债务化解及利息支出24498万元、征地成本支出4537万元、国土空间规划及不动产权籍调查项目经费2399万元、对企业补助1287万元、城镇社区基础设施建设2682万元、基金补助支出159万元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  <w:t>总体来说，区域内“财政三保”及刚性支出保障有力，重点项目持续推进，财政综合保障能力逐步增强，示范区各项事业稳健发展。当年财政虽实现了预算收支平衡，但由于财政收入体量小，来源单一，保障能力依然较弱。</w:t>
      </w:r>
    </w:p>
    <w:p>
      <w:pPr>
        <w:pStyle w:val="2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财政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收支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形势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  <w:t>2021年预算执行总体平稳有序，好于预期，但财政收支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潜在危机仍不容易忽视。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一是财力增长慢，支出保障难。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示范区经济体量小、税源基础薄、财力增速慢，每年经常性的新增财力约2100万元（一是两项“转补”增量约为1500万元左右，二是结合当地经济社会发展正常年增速10%，一般公共预算收入年可增长600万元左），新增财力无法保障逐年递增的各项民生支出、正常的人员工资晋级提档、部门履职考核和恒口经济社会高质量发展需求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二是债务基数大，偿债能力弱。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根据债务到期情况，三年内年均还款需求将突破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从近三年的区本级政府性基金收入看，年均政府性基金收入仅为27500万元，年度还款资金占基金收入的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0%以上，随着债务期限陆续到期，偿债需求将逐年增大。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三是预算意识差，执行管控难。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示范区主要由原“两镇”整合，大部分同志“乡镇”观念犹在，“任务”意识强，“预算”意识弱，无“先谋事后排钱”预算观念，经常为完成目标任务，随时申请，随意报批，资金申请随意性大，预算规范性、严肃性不强，导致年度预算难平衡，资金难保障。</w:t>
      </w:r>
    </w:p>
    <w:p>
      <w:pPr>
        <w:pStyle w:val="2"/>
        <w:numPr>
          <w:ilvl w:val="0"/>
          <w:numId w:val="1"/>
        </w:numPr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主要工作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特点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（一）聚财增收有新突破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baseline"/>
        <w:outlineLvl w:val="9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财政收入再创新高。加强组织收入的前瞻性、规范性和精准度，严格执行减税降费政策，持续释放政策红利，依法征收、应收尽收。全年一般公共预算收入实现5995万元，较上年同期增收621万元，增长11.55个百分点，创历史同期最高水平，收入总量呈现恢复性增长，区域社会经济逐渐复苏。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争取资金再破记录。全年到位各类项目资金共106171万元，较2020年全年到位资金增长50.93%，再创历史新高，其中：成功获批专项债劵项目5个，到位资金49500万元，较上年增加23500万元，增长90.38%；各类补助资金到位36945万元，上级行业部门专户资金19726万元，极大缓解了本级财政资金压力，提升了资金使用效益，为支持辖区各重点项目建设提供了有力的资金保障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baseline"/>
        <w:outlineLvl w:val="9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（二）保障重点有新成效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强化支出调度和结构调整，力保重点支出，全年一般公共预算支出完成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88239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万元，较上年增加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24156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37.69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坚守“三保”民生底线。安排“三保”保障资金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61132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万元，占财政总支出的89.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全力保障重大决策部署落地见效。统筹安排衔接资金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8790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万元，持续巩固拓展脱贫攻坚成果，接续推进乡村振兴，不断提升全区群众的幸福感和获得感；筹集资金5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298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万元，保障“两河四岸”为核心的城市基础建设、土地收储征迁等重点项目；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支持中小企业发展。安排兑现支持中小企业发展、产业扶持政策资金3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万元，着重保障“毛绒文创、现代物流，装备制造”等重点项目建设，助推“新型材料、文旅康养、新型能源”产业转型升级，带动区域经济高质量发展。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baseline"/>
        <w:outlineLvl w:val="9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（三）民生福祉有新改善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积极促进社会事业发展。坚持教育经费投入“只增不减”的基本要求。共投入教育经费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19705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万元，有力支持了示范区教育事业的长效发展，为办好人民满意教育奠定了坚实基础。着力推进公共卫生服务体系建设，努力提升健康卫生服务质量，共投入卫生健康支出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7505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万元，为保障公共卫生事业的健康发展提供有力的资金保障。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积极落实各项保障政策。通过财政“一卡通”发放各类补贴资金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7070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万元，其中：困难群众救助资金3350万元，优抚资金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1743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万元、残疾人补助资金388万元、高龄补贴资金310万元，耕地地力保护及其他惠农补贴资金1279万元，有力地保障了困难群众的基本生活，提升了人民群众的幸福指数，维护了经济社会和谐稳定。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积极支持疫情防控常态化管理。安排疫情防控资金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855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万元，重点支持示范区疫情防控设备购置和疫苗接种点建设，保障核酸检测“应检尽检”，新冠疫苗接种“应接尽接”，增强人民群众的安全感和满意度。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baseline"/>
        <w:outlineLvl w:val="9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（四）防范风险有新举措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强化“三保”预警监控。每月定期编制《地方财政运行监测报表》，按照国家标准和地方标准，双口径评估示范区“三保”可用财力及支出需求情况;建立财政收支、库款规模、债务偿还等动态监管机制，及时做好风险预警，确保财政平稳运行。结合上级财政部门要求和示范区实际，对可能出现的“三保”风险，研究出台《示范区“三保”工作保障方案》，牢牢守住不发生“三保”特别是工资拖延拖欠发放等突发性风险的底线，切实保障干部群众切身利益，维护社会大局稳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积极防范债务风险。安排隐性债务化解资金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655万元，完成当年隐性债务化解任务12900万元的1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.6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%，为下年度的债务化解释放压力。同时，严格按照示范区隐性债务化解方案，进一步压实各期化解责任，有效防范债务风险，确保全面完成债务化解任务。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baseline"/>
        <w:outlineLvl w:val="9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（五）财政管理有新提升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财政“五项重点工作”管理稳步提升。严格落实省财政厅关于推进全省财政重点工作要求，以市财政局提出的“四个抓手”为主线，成立示范区“财政五项重点工作”推进小组，加强部门间协调沟通，扎实转变工作作风，夯实工作责任，强化工作措施，全面落实好财政“五项重点”工作，在市政府财政“五项重点工作”督导检查中，得到督查组的肯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预算管理精益求精。按照省财政厅统一安排部署，积极对标财政部“预算管理标一体化规范”完成“陕西财政云”预算执行管理一体化系统升级改造，全面提升了预算编制、预算执行的科学性、规范性、精准性，极力强化预算执行约束，努力提升预算管理水平。升级后预算执行管理系统由上年32个预算单位，增至54个预算单位，实现了全区财政预算收支管理全部系统内嵌，数据省市区三级同步，得到了省财政厅财政云“推广办”的认可和赞许，走到了全省开发区财政预算管理的前列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在肯定成绩的同时，我们清醒地认识到财政工作还面临不少困难和问题：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受减税降费政策及新冠肺炎疫情等减收因素影响，税收增长点少，后续税源尚在培育，财政收入质量不高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财力增长缓慢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收支矛盾尖锐，财力有限，总体保障能力有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限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隐性债务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基数大</w:t>
      </w:r>
      <w:r>
        <w:rPr>
          <w:rFonts w:hint="eastAsia" w:ascii="仿宋" w:hAnsi="仿宋" w:eastAsia="仿宋" w:cs="仿宋"/>
          <w:sz w:val="32"/>
          <w:szCs w:val="32"/>
        </w:rPr>
        <w:t>，财政包袱沉重，债务清偿压力较大；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财政资金使用绩效意识不强、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预算管控力度有待加强</w:t>
      </w:r>
      <w:r>
        <w:rPr>
          <w:rFonts w:hint="eastAsia" w:ascii="仿宋" w:hAnsi="仿宋" w:eastAsia="仿宋" w:cs="仿宋"/>
          <w:sz w:val="32"/>
          <w:szCs w:val="32"/>
        </w:rPr>
        <w:t>。对于这些问题，我们将高度重视、分析研判，采取有力措施，认真加以解决。</w:t>
      </w:r>
    </w:p>
    <w:p>
      <w:pPr>
        <w:pStyle w:val="2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年财政预算安排意见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年编制预算和财政工作的指导思想是：深入贯彻落实全国、全省财政工作会议精神，坚持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稳字当头，稳中求进，</w:t>
      </w:r>
      <w:r>
        <w:rPr>
          <w:rFonts w:hint="eastAsia" w:ascii="仿宋" w:hAnsi="仿宋" w:eastAsia="仿宋" w:cs="仿宋"/>
          <w:sz w:val="32"/>
          <w:szCs w:val="32"/>
        </w:rPr>
        <w:t>积极的财政政策要提升效能，更加注重精准、可持续原则，完整、准确、全面贯彻新发展理念，统筹做好“生财、聚财、理财、用财”四篇文章。深入推进财政各领域改革，着力防范化解债务风险，全力保持财政平稳运行。继续坚持党政机关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紧日子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要求，提高财政支出的精准性有效性，坚决兜牢“三保”底线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，扎实做好“六稳”工作，全面落实“六保”任务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示范区“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1234”经济社会发展思路</w:t>
      </w:r>
      <w:r>
        <w:rPr>
          <w:rFonts w:hint="eastAsia" w:ascii="仿宋" w:hAnsi="仿宋" w:eastAsia="仿宋" w:cs="仿宋"/>
          <w:sz w:val="32"/>
          <w:szCs w:val="32"/>
        </w:rPr>
        <w:t>为统揽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聚焦“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恒口发展定位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着力推进</w:t>
      </w:r>
      <w:r>
        <w:rPr>
          <w:rFonts w:hint="eastAsia" w:ascii="仿宋" w:hAnsi="仿宋" w:eastAsia="仿宋" w:cs="仿宋"/>
          <w:sz w:val="32"/>
          <w:szCs w:val="32"/>
        </w:rPr>
        <w:t>全区经济社会健康协调发展，以永不懈怠的精神状态和一往无前的奋斗姿态，只争朝夕、真抓实干，奋力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恒口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经济社会发展</w:t>
      </w:r>
      <w:r>
        <w:rPr>
          <w:rFonts w:hint="eastAsia" w:ascii="仿宋" w:hAnsi="仿宋" w:eastAsia="仿宋" w:cs="仿宋"/>
          <w:sz w:val="32"/>
          <w:szCs w:val="32"/>
        </w:rPr>
        <w:t>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，以优异成绩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喜迎</w:t>
      </w:r>
      <w:r>
        <w:rPr>
          <w:rFonts w:hint="eastAsia" w:ascii="仿宋" w:hAnsi="仿宋" w:eastAsia="仿宋" w:cs="仿宋"/>
          <w:sz w:val="32"/>
          <w:szCs w:val="32"/>
        </w:rPr>
        <w:t>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的二十大胜利召开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年支出预算安排原则：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以收定支，综合平衡。贯彻落实《预算法》，结合财力实际，科学测算各项收入，统筹安排各项支出，切实做到收支平衡，不列赤字。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统筹兼顾，有保有压。严控一般性支出，支持重点领域、重点产业发展，加大对民生项目投入，有力保障民生和改善民生。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依法理财，接受监督。贯彻厉行节约原则，严控“三公”经费支出。牢固树立绩效预算观念，以项目绩效评价结果作为预算安排的重要依据，切实提高财政资金使用效益。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根据上述指导思想和基本原则，综合各方面因素，202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年财政预算安排如下：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（一）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一般公共预算收支预算</w:t>
      </w:r>
    </w:p>
    <w:p>
      <w:pPr>
        <w:pStyle w:val="2"/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1、一般公共预算收入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年恒口镇一般公共预算收入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预计完成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00万元，比20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年实际完成数增长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10.11</w:t>
      </w:r>
      <w:r>
        <w:rPr>
          <w:rFonts w:hint="eastAsia" w:ascii="仿宋" w:hAnsi="仿宋" w:eastAsia="仿宋" w:cs="仿宋"/>
          <w:sz w:val="32"/>
          <w:szCs w:val="32"/>
        </w:rPr>
        <w:t>%。分解到各收入部门为税务部门税收收入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5170</w:t>
      </w:r>
      <w:r>
        <w:rPr>
          <w:rFonts w:hint="eastAsia" w:ascii="仿宋" w:hAnsi="仿宋" w:eastAsia="仿宋" w:cs="仿宋"/>
          <w:sz w:val="32"/>
          <w:szCs w:val="32"/>
        </w:rPr>
        <w:t>万元，财政、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城管执法大队</w:t>
      </w:r>
      <w:r>
        <w:rPr>
          <w:rFonts w:hint="eastAsia" w:ascii="仿宋" w:hAnsi="仿宋" w:eastAsia="仿宋" w:cs="仿宋"/>
          <w:sz w:val="32"/>
          <w:szCs w:val="32"/>
        </w:rPr>
        <w:t>等部门非税收入1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pStyle w:val="2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2、一般公共预算支出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年恒口镇一般公共预算收入预计为6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与汉滨</w:t>
      </w:r>
      <w:r>
        <w:rPr>
          <w:rFonts w:hint="eastAsia" w:ascii="仿宋" w:hAnsi="仿宋" w:eastAsia="仿宋" w:cs="仿宋"/>
          <w:sz w:val="32"/>
          <w:szCs w:val="32"/>
        </w:rPr>
        <w:t>结算补助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29336</w:t>
      </w:r>
      <w:r>
        <w:rPr>
          <w:rFonts w:hint="eastAsia" w:ascii="仿宋" w:hAnsi="仿宋" w:eastAsia="仿宋" w:cs="仿宋"/>
          <w:sz w:val="32"/>
          <w:szCs w:val="32"/>
        </w:rPr>
        <w:t>万元，均衡性转移支付新增财力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791</w:t>
      </w:r>
      <w:r>
        <w:rPr>
          <w:rFonts w:hint="eastAsia" w:ascii="仿宋" w:hAnsi="仿宋" w:eastAsia="仿宋" w:cs="仿宋"/>
          <w:sz w:val="32"/>
          <w:szCs w:val="32"/>
        </w:rPr>
        <w:t>万元，市级税收返还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及市财政支持恒口发展基金2549</w:t>
      </w:r>
      <w:r>
        <w:rPr>
          <w:rFonts w:hint="eastAsia" w:ascii="仿宋" w:hAnsi="仿宋" w:eastAsia="仿宋" w:cs="仿宋"/>
          <w:sz w:val="32"/>
          <w:szCs w:val="32"/>
        </w:rPr>
        <w:t>万元，按项目进度安排的专项结转资金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2796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年预计可用财力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42072</w:t>
      </w:r>
      <w:r>
        <w:rPr>
          <w:rFonts w:hint="eastAsia" w:ascii="仿宋" w:hAnsi="仿宋" w:eastAsia="仿宋" w:cs="仿宋"/>
          <w:sz w:val="32"/>
          <w:szCs w:val="32"/>
        </w:rPr>
        <w:t>万元。结合实际，按照“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以收定支</w:t>
      </w:r>
      <w:r>
        <w:rPr>
          <w:rFonts w:hint="eastAsia" w:ascii="仿宋" w:hAnsi="仿宋" w:eastAsia="仿宋" w:cs="仿宋"/>
          <w:sz w:val="32"/>
          <w:szCs w:val="32"/>
        </w:rPr>
        <w:t>，收支平衡”的原则，202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年一般公共预算支出按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42072</w:t>
      </w:r>
      <w:r>
        <w:rPr>
          <w:rFonts w:hint="eastAsia" w:ascii="仿宋" w:hAnsi="仿宋" w:eastAsia="仿宋" w:cs="仿宋"/>
          <w:sz w:val="32"/>
          <w:szCs w:val="32"/>
        </w:rPr>
        <w:t>万元安排，具体为：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基本民生支出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6242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21318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商品和服务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元、对个人和家庭补助支出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7587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、事业发展支出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3307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上年结转专项资金支出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2796</w:t>
      </w:r>
      <w:r>
        <w:rPr>
          <w:rFonts w:hint="eastAsia" w:ascii="仿宋" w:hAnsi="仿宋" w:eastAsia="仿宋" w:cs="仿宋"/>
          <w:sz w:val="32"/>
          <w:szCs w:val="32"/>
        </w:rPr>
        <w:t>万元。各项支出较20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年有增有减，增长的主要原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民生保障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</w:t>
      </w:r>
      <w:r>
        <w:rPr>
          <w:rFonts w:hint="eastAsia" w:ascii="仿宋" w:hAnsi="仿宋" w:eastAsia="仿宋" w:cs="仿宋"/>
          <w:sz w:val="32"/>
          <w:szCs w:val="32"/>
        </w:rPr>
        <w:t>稳步提升，低保、五保、残疾人补贴、医疗救助等特殊群体救助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</w:t>
      </w:r>
      <w:r>
        <w:rPr>
          <w:rFonts w:hint="eastAsia" w:ascii="仿宋" w:hAnsi="仿宋" w:eastAsia="仿宋" w:cs="仿宋"/>
          <w:sz w:val="32"/>
          <w:szCs w:val="32"/>
        </w:rPr>
        <w:t>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逐年完善，补助标准提标，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资金需求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不断增加。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工资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正常</w:t>
      </w:r>
      <w:r>
        <w:rPr>
          <w:rFonts w:hint="eastAsia" w:ascii="仿宋" w:hAnsi="仿宋" w:eastAsia="仿宋" w:cs="仿宋"/>
          <w:sz w:val="32"/>
          <w:szCs w:val="32"/>
        </w:rPr>
        <w:t>晋级变动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管委会临聘人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逐年增加，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经费增幅较大。</w:t>
      </w:r>
      <w:r>
        <w:rPr>
          <w:rFonts w:hint="eastAsia" w:ascii="仿宋" w:hAnsi="仿宋" w:eastAsia="仿宋" w:cs="仿宋"/>
          <w:sz w:val="32"/>
          <w:szCs w:val="32"/>
        </w:rPr>
        <w:t>同时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严格坚持政府过“紧日子”要求，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大力压减一般性支出，公用经费及专项业经费</w:t>
      </w:r>
      <w:r>
        <w:rPr>
          <w:rFonts w:hint="eastAsia" w:ascii="仿宋" w:hAnsi="仿宋" w:eastAsia="仿宋" w:cs="仿宋"/>
          <w:sz w:val="32"/>
          <w:szCs w:val="32"/>
        </w:rPr>
        <w:t>较上年有所减少。</w:t>
      </w:r>
    </w:p>
    <w:p>
      <w:pPr>
        <w:pStyle w:val="2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（二）基金预算收支</w:t>
      </w:r>
    </w:p>
    <w:p>
      <w:pPr>
        <w:pStyle w:val="2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年恒口镇政府性基金预算收入预计完成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30000</w:t>
      </w:r>
      <w:r>
        <w:rPr>
          <w:rFonts w:hint="eastAsia" w:ascii="仿宋" w:hAnsi="仿宋" w:eastAsia="仿宋" w:cs="仿宋"/>
          <w:sz w:val="32"/>
          <w:szCs w:val="32"/>
        </w:rPr>
        <w:t>万元，较上年实际完成数2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7673</w:t>
      </w:r>
      <w:r>
        <w:rPr>
          <w:rFonts w:hint="eastAsia" w:ascii="仿宋" w:hAnsi="仿宋" w:eastAsia="仿宋" w:cs="仿宋"/>
          <w:sz w:val="32"/>
          <w:szCs w:val="32"/>
        </w:rPr>
        <w:t>万元同口径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8.41</w:t>
      </w:r>
      <w:r>
        <w:rPr>
          <w:rFonts w:hint="eastAsia" w:ascii="仿宋" w:hAnsi="仿宋" w:eastAsia="仿宋" w:cs="仿宋"/>
          <w:sz w:val="32"/>
          <w:szCs w:val="32"/>
        </w:rPr>
        <w:t>%，收入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</w:t>
      </w:r>
      <w:r>
        <w:rPr>
          <w:rFonts w:hint="eastAsia" w:ascii="仿宋" w:hAnsi="仿宋" w:eastAsia="仿宋" w:cs="仿宋"/>
          <w:sz w:val="32"/>
          <w:szCs w:val="32"/>
        </w:rPr>
        <w:t>为国有土地出让收入。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上年项目结转资金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5292万元，当年预计可用财力35292万元。</w:t>
      </w:r>
    </w:p>
    <w:p>
      <w:pPr>
        <w:pStyle w:val="2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年恒口镇政府性基金支出预计实现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35292</w:t>
      </w:r>
      <w:r>
        <w:rPr>
          <w:rFonts w:hint="eastAsia" w:ascii="仿宋" w:hAnsi="仿宋" w:eastAsia="仿宋" w:cs="仿宋"/>
          <w:sz w:val="32"/>
          <w:szCs w:val="32"/>
        </w:rPr>
        <w:t>万元，支出主要有：安排政府性债务化解支出12900万元、到期债券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还本及</w:t>
      </w:r>
      <w:r>
        <w:rPr>
          <w:rFonts w:hint="eastAsia" w:ascii="仿宋" w:hAnsi="仿宋" w:eastAsia="仿宋" w:cs="仿宋"/>
          <w:sz w:val="32"/>
          <w:szCs w:val="32"/>
        </w:rPr>
        <w:t>利息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10100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城市基础设施建设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仿宋"/>
          <w:sz w:val="32"/>
          <w:szCs w:val="32"/>
        </w:rPr>
        <w:t>万元、征地拆迁成本支出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5000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结转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专项资金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5292万元。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年政府性基金收支先按35292万元进行预算，我们将结合土地出让收入入库情况，专项债券资金到位情况，按照轻重缓急，优先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安排财政刚性支出，</w:t>
      </w:r>
      <w:r>
        <w:rPr>
          <w:rFonts w:hint="eastAsia" w:ascii="仿宋" w:hAnsi="仿宋" w:eastAsia="仿宋" w:cs="仿宋"/>
          <w:sz w:val="32"/>
          <w:szCs w:val="32"/>
        </w:rPr>
        <w:t>债务化解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</w:rPr>
        <w:t>、乡村振兴、征地拆迁、基础设施建设等支出。</w:t>
      </w:r>
    </w:p>
    <w:p>
      <w:pPr>
        <w:pStyle w:val="2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年财政主要工作</w:t>
      </w:r>
    </w:p>
    <w:p>
      <w:pPr>
        <w:pStyle w:val="2"/>
        <w:numPr>
          <w:ilvl w:val="0"/>
          <w:numId w:val="2"/>
        </w:numPr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加强征管服务，提高收入质量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深入推进综合治税，坚持依法征管，挖掘增收潜力，抓好重点税源、薄弱环节，大力在矿业权出让收益、“耕契两税”、土地增值税、房产税、土地使用税等税种上下功夫，紧盯矿业权及土地交易、房地产开发等环节，加大征管力度，寻找税收增长点，尽力弥补减税降费和疫情带来的收入缺口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加强零散税源、新增税源的税收征管，建立税源信息共享机制，防止税收流失。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加强企业的监控管理，加大稽查力度，确保税款及时入库。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加强非税收入管理，跟踪项目，依法执法，确保应收尽收。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兜牢“三保”底线，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夯实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“三保”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责任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严格落实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省财政厅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关于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全省财经秩序专项整治工作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要求，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深刻认识保障县区财政平稳运行和严肃财经纪律的重要意义。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落实过紧日子要求。坚持“以收定支”，开源节流、增收节支，努力降低行政成本。实行零基预算，今年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对2021年底以前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级出台的所有需要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本级列支的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专项政策，报经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管委会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重新审定后列入本年预算，把节省的资金优先保证“三保”支出需求。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继续做好“三保”预算编制审核工作。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坚持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“三保”支出方案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省市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制度，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坚决贯彻中央“两个优先”的要求，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全面保障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“三保”支出清单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确保年初“三保”预算安排不留缺口，统筹一切财力优先保障“三保”支出需要。坚决兜住“三保”支出责任，确保“三保”不出问题。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）优化营商环境，大力培植财源</w:t>
      </w:r>
    </w:p>
    <w:p>
      <w:pPr>
        <w:pStyle w:val="2"/>
        <w:ind w:left="0" w:lef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继续落实好中省市减税降费政策，始终把工作着力点放到让企业有明显获得感上，及时兑现各类补贴政策。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紧紧围绕“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1234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经济社会发展思路</w:t>
      </w:r>
      <w:r>
        <w:rPr>
          <w:rFonts w:hint="eastAsia" w:ascii="仿宋" w:hAnsi="仿宋" w:eastAsia="仿宋" w:cs="仿宋"/>
          <w:sz w:val="32"/>
          <w:szCs w:val="32"/>
        </w:rPr>
        <w:t>，调整支出结构，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统筹各类财政资金</w:t>
      </w:r>
      <w:r>
        <w:rPr>
          <w:rFonts w:hint="eastAsia" w:ascii="仿宋" w:hAnsi="仿宋" w:eastAsia="仿宋" w:cs="仿宋"/>
          <w:sz w:val="32"/>
          <w:szCs w:val="32"/>
        </w:rPr>
        <w:t>，积极发挥财政资金杠杆作用，大力支持毛绒玩具、现代物流、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精密制造、田园康旅四大产业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，培育壮大可持续性税源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牢固树立全员招商理念，坚持招大招强，积极支持在建项目投产，扶持一批中小企业做大做强，推动壮大实体经济。</w:t>
      </w:r>
    </w:p>
    <w:p>
      <w:pPr>
        <w:pStyle w:val="2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）争取项目资金，做大经济规模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始终坚持“两眼向上盯政策，两脚向外跑项目，两手向内抓管理，全员提效抓落实”工作理念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，对标示范区年初下达的资金争取目标，千方百计，想尽办法，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项目资金和债券资金到位率。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抓住国家继续实施积极的财政政策、支持巩固拓展脱贫攻坚成果、推动产业转型升级、支持科技创新、支持中小企业发展、乡村振兴等政策机遇，加大力度争取中省市专项资金和地方政府债券资金。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盘活存量资源资产，引导社会资本参与，以全力保障“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恒口</w:t>
      </w:r>
      <w:r>
        <w:rPr>
          <w:rFonts w:hint="eastAsia" w:ascii="仿宋" w:hAnsi="仿宋" w:eastAsia="仿宋" w:cs="仿宋"/>
          <w:sz w:val="32"/>
          <w:szCs w:val="32"/>
        </w:rPr>
        <w:t>为目标，加强基础设施建设、公共服务等薄弱环节建设，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持续</w:t>
      </w:r>
      <w:r>
        <w:rPr>
          <w:rFonts w:hint="eastAsia" w:ascii="仿宋" w:hAnsi="仿宋" w:eastAsia="仿宋" w:cs="仿宋"/>
          <w:sz w:val="32"/>
          <w:szCs w:val="32"/>
        </w:rPr>
        <w:t>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月河快速干道、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恒河水库，</w:t>
      </w:r>
      <w:r>
        <w:rPr>
          <w:rFonts w:hint="eastAsia" w:ascii="仿宋" w:hAnsi="仿宋" w:eastAsia="仿宋" w:cs="仿宋"/>
          <w:sz w:val="32"/>
          <w:szCs w:val="32"/>
        </w:rPr>
        <w:t>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</w:t>
      </w:r>
      <w:r>
        <w:rPr>
          <w:rFonts w:hint="eastAsia" w:ascii="仿宋" w:hAnsi="仿宋" w:eastAsia="仿宋" w:cs="仿宋"/>
          <w:sz w:val="32"/>
          <w:szCs w:val="32"/>
        </w:rPr>
        <w:t>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等一系列事关长远的基础性民生工程，加快打造以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两河四岸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为核心的城市建设</w:t>
      </w:r>
      <w:r>
        <w:rPr>
          <w:rFonts w:hint="eastAsia" w:ascii="仿宋" w:hAnsi="仿宋" w:eastAsia="仿宋" w:cs="仿宋"/>
          <w:sz w:val="32"/>
          <w:szCs w:val="32"/>
        </w:rPr>
        <w:t>，全面提升城市功能形象。</w:t>
      </w:r>
    </w:p>
    <w:p>
      <w:pPr>
        <w:pStyle w:val="2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）突出民生导向，增强民生保障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统筹财政资源，优化财政支出结构，持续加大民生领域投入力度，确保一般公共预算民生支出占比在80% 以上。认真落实减负稳岗扩就业政策，用好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就业补助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基金、创业担保贷款贴息及奖补政策，促进重点群众创业就业。全面落实教育投入“两个只增不减”要求，落实义务教育经费保障机制，支持推动重大教育改革落地，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逐渐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缓解“大班额”问题。做好社会保障工作，落实国家提高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基本民生保障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对象抚恤和生活补助标准政策。支持医疗卫生健康工作，落实基本公共卫生服务经费财政补助标准、支持医疗卫生人才队伍建设，加快公共卫生服务体系建设。支持巩固脱贫攻坚成果和乡村振兴有效衔接工作，提升“两不愁三保障”和饮水安全保障水平。大力扶持壮大村集体经济，加大农村人居环境整治和乡村公共基础设施建设支持力度。</w:t>
      </w:r>
    </w:p>
    <w:p>
      <w:pPr>
        <w:pStyle w:val="2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）深化预算改革，加强财政管理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深化预算管理制度改革，加强财政资源统筹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b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  <w:t>进一步</w:t>
      </w:r>
      <w:r>
        <w:rPr>
          <w:rFonts w:hint="eastAsia" w:ascii="仿宋_GB2312" w:eastAsia="仿宋_GB2312"/>
          <w:sz w:val="32"/>
          <w:szCs w:val="32"/>
        </w:rPr>
        <w:t>提高政府预算收支完整性，强化存量资金管理，提高财政资源盘活和配置效率，对沉淀资金坚决收回重新分配。强化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零基预算，</w:t>
      </w:r>
      <w:r>
        <w:rPr>
          <w:rFonts w:hint="eastAsia" w:ascii="仿宋_GB2312" w:eastAsia="仿宋_GB2312"/>
          <w:sz w:val="32"/>
          <w:szCs w:val="32"/>
        </w:rPr>
        <w:t>持续推进支出标准体系建设，完善项目库及预算指标管理，真正</w:t>
      </w:r>
      <w:r>
        <w:rPr>
          <w:rFonts w:hint="eastAsia" w:ascii="仿宋_GB2312" w:hAnsi="黑体" w:eastAsia="仿宋_GB2312" w:cs="黑体"/>
          <w:sz w:val="32"/>
          <w:szCs w:val="32"/>
        </w:rPr>
        <w:t>做到“无项目不预算，无预算不支出”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全面实施预算绩效管理工作。强化绩效目标引领，积极开展事前绩效审核、事中绩效监控和事后绩效评价，对重大政策和项目实行全周期跟踪问效，实现绩效管理全覆盖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真正实现“花钱必问效、有效多安排、低效多压减、无效要问责”。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进一步做好政府性债务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工作，优化债务台账管理，强化隐性债务目标责任考核，多渠道筹措资金，确保完成隐性债务化解任务，切实防范化解政府隐性债务风险，牢牢守住不发生系统性债务风险底线。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用习近平新时代中国特色社会主义思想武装财政干部，增强政治意识、大局意识，全面落实从严治党向纵深发展，严守中央八项规定精神，充分调动财政干部干事创业的积极性，建设忠诚干净担当的高素质财政干部队伍，为新时代财政改革发展提供坚强保障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各位代表，202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年财政工作任务繁重而艰巨，我们将以习近平新时代中国特色社会主义思想为指导，坚持稳字当头，稳中求进工作总基调，进一步统筹推进疫情防控和经济社会发展各项工作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在示范区党工委、管委会，恒口镇党委、政府的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正确</w:t>
      </w:r>
      <w:r>
        <w:rPr>
          <w:rFonts w:hint="eastAsia" w:ascii="仿宋" w:hAnsi="仿宋" w:eastAsia="仿宋" w:cs="仿宋"/>
          <w:sz w:val="32"/>
          <w:szCs w:val="32"/>
        </w:rPr>
        <w:t>领导下，踔厉奋发、笃行不怠，再接再厉、追赶超越，奋力谱写财政工作高质量发展新篇章。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</w:pPr>
    </w:p>
    <w:p>
      <w:pPr>
        <w:pStyle w:val="6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7182985"/>
                </w:sdtPr>
                <w:sdtContent>
                  <w:p>
                    <w:pPr>
                      <w:pStyle w:val="6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  <w:p>
                <w:pPr>
                  <w:pStyle w:val="2"/>
                </w:pPr>
              </w:p>
            </w:txbxContent>
          </v:textbox>
        </v:shape>
      </w:pic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9F3E8"/>
    <w:multiLevelType w:val="singleLevel"/>
    <w:tmpl w:val="BE29F3E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6E614AA"/>
    <w:multiLevelType w:val="singleLevel"/>
    <w:tmpl w:val="E6E614A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VlMzFlYjk1MGY1ZTk4N2QwYWRhZWNhMzYxNGJkMDcifQ=="/>
  </w:docVars>
  <w:rsids>
    <w:rsidRoot w:val="006C20D6"/>
    <w:rsid w:val="00005E37"/>
    <w:rsid w:val="000069C9"/>
    <w:rsid w:val="00010ADB"/>
    <w:rsid w:val="000226CF"/>
    <w:rsid w:val="000252DC"/>
    <w:rsid w:val="00025859"/>
    <w:rsid w:val="00026B7E"/>
    <w:rsid w:val="00026E8B"/>
    <w:rsid w:val="0002792C"/>
    <w:rsid w:val="00030CC4"/>
    <w:rsid w:val="00031E78"/>
    <w:rsid w:val="000325D6"/>
    <w:rsid w:val="00035E48"/>
    <w:rsid w:val="0003716E"/>
    <w:rsid w:val="00037A94"/>
    <w:rsid w:val="00041526"/>
    <w:rsid w:val="00041672"/>
    <w:rsid w:val="00045ABD"/>
    <w:rsid w:val="00051C51"/>
    <w:rsid w:val="00067CA9"/>
    <w:rsid w:val="0007018F"/>
    <w:rsid w:val="00075D27"/>
    <w:rsid w:val="00077EF1"/>
    <w:rsid w:val="000804A2"/>
    <w:rsid w:val="00084D48"/>
    <w:rsid w:val="000950EA"/>
    <w:rsid w:val="000A2075"/>
    <w:rsid w:val="000B0740"/>
    <w:rsid w:val="000B4EFF"/>
    <w:rsid w:val="000B7C94"/>
    <w:rsid w:val="000C141B"/>
    <w:rsid w:val="000C4AB2"/>
    <w:rsid w:val="000C55CF"/>
    <w:rsid w:val="000D2575"/>
    <w:rsid w:val="000E244C"/>
    <w:rsid w:val="000E275E"/>
    <w:rsid w:val="000E5D81"/>
    <w:rsid w:val="000F60D1"/>
    <w:rsid w:val="00104BDF"/>
    <w:rsid w:val="001169A8"/>
    <w:rsid w:val="00120E27"/>
    <w:rsid w:val="00136403"/>
    <w:rsid w:val="00146428"/>
    <w:rsid w:val="0014699B"/>
    <w:rsid w:val="0015768C"/>
    <w:rsid w:val="001628F6"/>
    <w:rsid w:val="00165835"/>
    <w:rsid w:val="0017201D"/>
    <w:rsid w:val="00176A5D"/>
    <w:rsid w:val="00181A18"/>
    <w:rsid w:val="00190DCB"/>
    <w:rsid w:val="0019146F"/>
    <w:rsid w:val="0019483A"/>
    <w:rsid w:val="00195DB6"/>
    <w:rsid w:val="001B0247"/>
    <w:rsid w:val="001B0A17"/>
    <w:rsid w:val="001B743C"/>
    <w:rsid w:val="001C098D"/>
    <w:rsid w:val="001C7355"/>
    <w:rsid w:val="001D7018"/>
    <w:rsid w:val="001E0CDC"/>
    <w:rsid w:val="001E1E58"/>
    <w:rsid w:val="001F0CEA"/>
    <w:rsid w:val="001F203F"/>
    <w:rsid w:val="001F49B6"/>
    <w:rsid w:val="00200532"/>
    <w:rsid w:val="00200A0A"/>
    <w:rsid w:val="00206712"/>
    <w:rsid w:val="00206E52"/>
    <w:rsid w:val="002150CC"/>
    <w:rsid w:val="00220C11"/>
    <w:rsid w:val="00222811"/>
    <w:rsid w:val="00226C29"/>
    <w:rsid w:val="00227FAE"/>
    <w:rsid w:val="00246D75"/>
    <w:rsid w:val="002510FC"/>
    <w:rsid w:val="00257822"/>
    <w:rsid w:val="00260103"/>
    <w:rsid w:val="002653CE"/>
    <w:rsid w:val="00265877"/>
    <w:rsid w:val="00276A9F"/>
    <w:rsid w:val="00280139"/>
    <w:rsid w:val="0028377D"/>
    <w:rsid w:val="00284127"/>
    <w:rsid w:val="002859D9"/>
    <w:rsid w:val="00291492"/>
    <w:rsid w:val="002920D7"/>
    <w:rsid w:val="00293935"/>
    <w:rsid w:val="00295EEC"/>
    <w:rsid w:val="002A093C"/>
    <w:rsid w:val="002A70DA"/>
    <w:rsid w:val="002C16F1"/>
    <w:rsid w:val="002C7C77"/>
    <w:rsid w:val="002D085E"/>
    <w:rsid w:val="002D75EA"/>
    <w:rsid w:val="002E75F2"/>
    <w:rsid w:val="002E7D0F"/>
    <w:rsid w:val="002F44F8"/>
    <w:rsid w:val="002F5D66"/>
    <w:rsid w:val="002F6C89"/>
    <w:rsid w:val="002F7BA2"/>
    <w:rsid w:val="0030159A"/>
    <w:rsid w:val="0030343C"/>
    <w:rsid w:val="00305351"/>
    <w:rsid w:val="00305503"/>
    <w:rsid w:val="003057C7"/>
    <w:rsid w:val="00306CD1"/>
    <w:rsid w:val="00306ECC"/>
    <w:rsid w:val="0030781A"/>
    <w:rsid w:val="0032786D"/>
    <w:rsid w:val="0033618C"/>
    <w:rsid w:val="0034334E"/>
    <w:rsid w:val="0034486E"/>
    <w:rsid w:val="00346B2B"/>
    <w:rsid w:val="00360215"/>
    <w:rsid w:val="00364041"/>
    <w:rsid w:val="003745D8"/>
    <w:rsid w:val="0037680A"/>
    <w:rsid w:val="003813F4"/>
    <w:rsid w:val="00391CA9"/>
    <w:rsid w:val="003A0209"/>
    <w:rsid w:val="003A4415"/>
    <w:rsid w:val="003A4F19"/>
    <w:rsid w:val="003A5EFC"/>
    <w:rsid w:val="003B11B1"/>
    <w:rsid w:val="003B30B4"/>
    <w:rsid w:val="003B47AD"/>
    <w:rsid w:val="003C07A7"/>
    <w:rsid w:val="003C6221"/>
    <w:rsid w:val="003C7E25"/>
    <w:rsid w:val="003E2E93"/>
    <w:rsid w:val="003F3650"/>
    <w:rsid w:val="003F6364"/>
    <w:rsid w:val="00400587"/>
    <w:rsid w:val="00401993"/>
    <w:rsid w:val="0040574C"/>
    <w:rsid w:val="00421AE2"/>
    <w:rsid w:val="00422E12"/>
    <w:rsid w:val="004238E1"/>
    <w:rsid w:val="004270EB"/>
    <w:rsid w:val="00430734"/>
    <w:rsid w:val="00437037"/>
    <w:rsid w:val="00437B6A"/>
    <w:rsid w:val="00442A15"/>
    <w:rsid w:val="00443112"/>
    <w:rsid w:val="00443581"/>
    <w:rsid w:val="00446715"/>
    <w:rsid w:val="00447C91"/>
    <w:rsid w:val="00453ECA"/>
    <w:rsid w:val="00456F9B"/>
    <w:rsid w:val="00457ACB"/>
    <w:rsid w:val="00464ABE"/>
    <w:rsid w:val="004726DB"/>
    <w:rsid w:val="00475373"/>
    <w:rsid w:val="00480CD6"/>
    <w:rsid w:val="00486686"/>
    <w:rsid w:val="0049008D"/>
    <w:rsid w:val="00490EDB"/>
    <w:rsid w:val="00494A0D"/>
    <w:rsid w:val="00495F1C"/>
    <w:rsid w:val="00496504"/>
    <w:rsid w:val="00497641"/>
    <w:rsid w:val="004976F3"/>
    <w:rsid w:val="004A42AC"/>
    <w:rsid w:val="004A5281"/>
    <w:rsid w:val="004B3912"/>
    <w:rsid w:val="004B5ABE"/>
    <w:rsid w:val="004C2D0E"/>
    <w:rsid w:val="004C3952"/>
    <w:rsid w:val="004D5A5D"/>
    <w:rsid w:val="004E012C"/>
    <w:rsid w:val="004F2624"/>
    <w:rsid w:val="004F481A"/>
    <w:rsid w:val="00500C46"/>
    <w:rsid w:val="00503A9C"/>
    <w:rsid w:val="0050465F"/>
    <w:rsid w:val="00516342"/>
    <w:rsid w:val="00521977"/>
    <w:rsid w:val="00526604"/>
    <w:rsid w:val="005323F7"/>
    <w:rsid w:val="00533386"/>
    <w:rsid w:val="00534C63"/>
    <w:rsid w:val="00535958"/>
    <w:rsid w:val="00542415"/>
    <w:rsid w:val="005509D2"/>
    <w:rsid w:val="00550EAE"/>
    <w:rsid w:val="00551B36"/>
    <w:rsid w:val="00552794"/>
    <w:rsid w:val="00553887"/>
    <w:rsid w:val="005575ED"/>
    <w:rsid w:val="0056704F"/>
    <w:rsid w:val="00573A97"/>
    <w:rsid w:val="0057683C"/>
    <w:rsid w:val="005872CC"/>
    <w:rsid w:val="00587EAA"/>
    <w:rsid w:val="0059521C"/>
    <w:rsid w:val="005A3093"/>
    <w:rsid w:val="005A3550"/>
    <w:rsid w:val="005A655C"/>
    <w:rsid w:val="005B0CEB"/>
    <w:rsid w:val="005B779A"/>
    <w:rsid w:val="005C1FA7"/>
    <w:rsid w:val="005D20DA"/>
    <w:rsid w:val="005D4E2C"/>
    <w:rsid w:val="005D69BC"/>
    <w:rsid w:val="005E2783"/>
    <w:rsid w:val="005E2A44"/>
    <w:rsid w:val="005F697F"/>
    <w:rsid w:val="0060017B"/>
    <w:rsid w:val="006051BD"/>
    <w:rsid w:val="00606398"/>
    <w:rsid w:val="00611D70"/>
    <w:rsid w:val="00614DB2"/>
    <w:rsid w:val="00621E12"/>
    <w:rsid w:val="006223C3"/>
    <w:rsid w:val="00626E7C"/>
    <w:rsid w:val="00631B3C"/>
    <w:rsid w:val="0063528C"/>
    <w:rsid w:val="00637B55"/>
    <w:rsid w:val="00643CB8"/>
    <w:rsid w:val="00645B69"/>
    <w:rsid w:val="00651AC1"/>
    <w:rsid w:val="006537B3"/>
    <w:rsid w:val="00653B8D"/>
    <w:rsid w:val="006658DA"/>
    <w:rsid w:val="00665BB9"/>
    <w:rsid w:val="006678CC"/>
    <w:rsid w:val="006725A8"/>
    <w:rsid w:val="00682F56"/>
    <w:rsid w:val="00683F93"/>
    <w:rsid w:val="006840D1"/>
    <w:rsid w:val="00684971"/>
    <w:rsid w:val="0069509E"/>
    <w:rsid w:val="006B1DC5"/>
    <w:rsid w:val="006B247F"/>
    <w:rsid w:val="006B3F0B"/>
    <w:rsid w:val="006B5F59"/>
    <w:rsid w:val="006B70E2"/>
    <w:rsid w:val="006B7AA2"/>
    <w:rsid w:val="006C14DB"/>
    <w:rsid w:val="006C20D6"/>
    <w:rsid w:val="006C3EDC"/>
    <w:rsid w:val="006C488A"/>
    <w:rsid w:val="006C5660"/>
    <w:rsid w:val="006D22D5"/>
    <w:rsid w:val="006D672F"/>
    <w:rsid w:val="006D7C26"/>
    <w:rsid w:val="006E0DFD"/>
    <w:rsid w:val="006E2722"/>
    <w:rsid w:val="006F487A"/>
    <w:rsid w:val="00702E01"/>
    <w:rsid w:val="0070606E"/>
    <w:rsid w:val="00707DA3"/>
    <w:rsid w:val="00710A24"/>
    <w:rsid w:val="00726AB0"/>
    <w:rsid w:val="00732711"/>
    <w:rsid w:val="007341A7"/>
    <w:rsid w:val="00735993"/>
    <w:rsid w:val="00737F4F"/>
    <w:rsid w:val="007461BF"/>
    <w:rsid w:val="0075483E"/>
    <w:rsid w:val="007554DF"/>
    <w:rsid w:val="0075579D"/>
    <w:rsid w:val="0076530A"/>
    <w:rsid w:val="007761DC"/>
    <w:rsid w:val="0077720D"/>
    <w:rsid w:val="007815A5"/>
    <w:rsid w:val="007855C8"/>
    <w:rsid w:val="00787947"/>
    <w:rsid w:val="00794C3C"/>
    <w:rsid w:val="00796011"/>
    <w:rsid w:val="007A0AF7"/>
    <w:rsid w:val="007A0E3E"/>
    <w:rsid w:val="007A6336"/>
    <w:rsid w:val="007B2BAC"/>
    <w:rsid w:val="007B2BBA"/>
    <w:rsid w:val="007B5CE7"/>
    <w:rsid w:val="007B6F3A"/>
    <w:rsid w:val="007D00CA"/>
    <w:rsid w:val="007E0261"/>
    <w:rsid w:val="007E1245"/>
    <w:rsid w:val="007E317E"/>
    <w:rsid w:val="007E4A30"/>
    <w:rsid w:val="007E4DEF"/>
    <w:rsid w:val="007E5DFB"/>
    <w:rsid w:val="007F058D"/>
    <w:rsid w:val="00800195"/>
    <w:rsid w:val="00801466"/>
    <w:rsid w:val="00807950"/>
    <w:rsid w:val="008150B2"/>
    <w:rsid w:val="008178D9"/>
    <w:rsid w:val="008179AE"/>
    <w:rsid w:val="00822653"/>
    <w:rsid w:val="0082504F"/>
    <w:rsid w:val="00826AC7"/>
    <w:rsid w:val="008354B8"/>
    <w:rsid w:val="008362AD"/>
    <w:rsid w:val="00836570"/>
    <w:rsid w:val="0084146B"/>
    <w:rsid w:val="00843285"/>
    <w:rsid w:val="00847BBA"/>
    <w:rsid w:val="00854824"/>
    <w:rsid w:val="00856DCB"/>
    <w:rsid w:val="008571DE"/>
    <w:rsid w:val="00866C84"/>
    <w:rsid w:val="0087158B"/>
    <w:rsid w:val="00871CE0"/>
    <w:rsid w:val="008725E7"/>
    <w:rsid w:val="00872A2B"/>
    <w:rsid w:val="00873BD8"/>
    <w:rsid w:val="00875FB5"/>
    <w:rsid w:val="00876AE1"/>
    <w:rsid w:val="008928F2"/>
    <w:rsid w:val="00892F58"/>
    <w:rsid w:val="00893E2D"/>
    <w:rsid w:val="008949C3"/>
    <w:rsid w:val="008A515C"/>
    <w:rsid w:val="008B2E0C"/>
    <w:rsid w:val="008B3CCD"/>
    <w:rsid w:val="008B46AF"/>
    <w:rsid w:val="008C4EE8"/>
    <w:rsid w:val="008E1075"/>
    <w:rsid w:val="008F198B"/>
    <w:rsid w:val="008F3366"/>
    <w:rsid w:val="008F46C8"/>
    <w:rsid w:val="008F75BD"/>
    <w:rsid w:val="009054B3"/>
    <w:rsid w:val="00916D7F"/>
    <w:rsid w:val="00920A89"/>
    <w:rsid w:val="00945224"/>
    <w:rsid w:val="009457BD"/>
    <w:rsid w:val="009462E9"/>
    <w:rsid w:val="00946B76"/>
    <w:rsid w:val="00951CBC"/>
    <w:rsid w:val="009531EC"/>
    <w:rsid w:val="00955ED1"/>
    <w:rsid w:val="0096065C"/>
    <w:rsid w:val="0096127C"/>
    <w:rsid w:val="00962A79"/>
    <w:rsid w:val="00966433"/>
    <w:rsid w:val="00967023"/>
    <w:rsid w:val="00973B94"/>
    <w:rsid w:val="00975479"/>
    <w:rsid w:val="00975B2A"/>
    <w:rsid w:val="00976993"/>
    <w:rsid w:val="00990999"/>
    <w:rsid w:val="00994936"/>
    <w:rsid w:val="009964B0"/>
    <w:rsid w:val="009A0E1B"/>
    <w:rsid w:val="009A1448"/>
    <w:rsid w:val="009A293A"/>
    <w:rsid w:val="009A5B5D"/>
    <w:rsid w:val="009C092C"/>
    <w:rsid w:val="009D60DD"/>
    <w:rsid w:val="009D7D8D"/>
    <w:rsid w:val="009D7DCB"/>
    <w:rsid w:val="009E10C0"/>
    <w:rsid w:val="009E780B"/>
    <w:rsid w:val="009F2DB4"/>
    <w:rsid w:val="00A129D7"/>
    <w:rsid w:val="00A13B58"/>
    <w:rsid w:val="00A1749F"/>
    <w:rsid w:val="00A174A5"/>
    <w:rsid w:val="00A31632"/>
    <w:rsid w:val="00A3221B"/>
    <w:rsid w:val="00A32F2C"/>
    <w:rsid w:val="00A356F9"/>
    <w:rsid w:val="00A403F0"/>
    <w:rsid w:val="00A41FA4"/>
    <w:rsid w:val="00A43D51"/>
    <w:rsid w:val="00A46069"/>
    <w:rsid w:val="00A46EE3"/>
    <w:rsid w:val="00A470C0"/>
    <w:rsid w:val="00A47A52"/>
    <w:rsid w:val="00A56495"/>
    <w:rsid w:val="00A56967"/>
    <w:rsid w:val="00A67A0E"/>
    <w:rsid w:val="00A74414"/>
    <w:rsid w:val="00A77C20"/>
    <w:rsid w:val="00A8088C"/>
    <w:rsid w:val="00A82ACA"/>
    <w:rsid w:val="00A8519D"/>
    <w:rsid w:val="00A937EC"/>
    <w:rsid w:val="00A97A87"/>
    <w:rsid w:val="00AA12B4"/>
    <w:rsid w:val="00AA1F4D"/>
    <w:rsid w:val="00AA5A80"/>
    <w:rsid w:val="00AA6675"/>
    <w:rsid w:val="00AB215B"/>
    <w:rsid w:val="00AB3DF9"/>
    <w:rsid w:val="00AB6587"/>
    <w:rsid w:val="00AC6332"/>
    <w:rsid w:val="00AD4613"/>
    <w:rsid w:val="00AD48B4"/>
    <w:rsid w:val="00AD650E"/>
    <w:rsid w:val="00AE1089"/>
    <w:rsid w:val="00AE143A"/>
    <w:rsid w:val="00AE318B"/>
    <w:rsid w:val="00AF1B5A"/>
    <w:rsid w:val="00AF5C0E"/>
    <w:rsid w:val="00B1275D"/>
    <w:rsid w:val="00B21F29"/>
    <w:rsid w:val="00B22381"/>
    <w:rsid w:val="00B326F8"/>
    <w:rsid w:val="00B33AAE"/>
    <w:rsid w:val="00B40786"/>
    <w:rsid w:val="00B414F6"/>
    <w:rsid w:val="00B54199"/>
    <w:rsid w:val="00B557FC"/>
    <w:rsid w:val="00B55A3D"/>
    <w:rsid w:val="00B604F3"/>
    <w:rsid w:val="00B6217D"/>
    <w:rsid w:val="00B71D78"/>
    <w:rsid w:val="00B74074"/>
    <w:rsid w:val="00B772F5"/>
    <w:rsid w:val="00B7763A"/>
    <w:rsid w:val="00B8125C"/>
    <w:rsid w:val="00B82047"/>
    <w:rsid w:val="00B830F4"/>
    <w:rsid w:val="00BA7145"/>
    <w:rsid w:val="00BA7C6F"/>
    <w:rsid w:val="00BB1A0B"/>
    <w:rsid w:val="00BB3E38"/>
    <w:rsid w:val="00BC12A0"/>
    <w:rsid w:val="00BC141E"/>
    <w:rsid w:val="00BC580D"/>
    <w:rsid w:val="00BD2958"/>
    <w:rsid w:val="00BD442C"/>
    <w:rsid w:val="00BD4445"/>
    <w:rsid w:val="00BD7879"/>
    <w:rsid w:val="00BE313C"/>
    <w:rsid w:val="00BF5D92"/>
    <w:rsid w:val="00C02B8C"/>
    <w:rsid w:val="00C04D12"/>
    <w:rsid w:val="00C1144C"/>
    <w:rsid w:val="00C1380B"/>
    <w:rsid w:val="00C16942"/>
    <w:rsid w:val="00C21D74"/>
    <w:rsid w:val="00C24639"/>
    <w:rsid w:val="00C327FC"/>
    <w:rsid w:val="00C349CC"/>
    <w:rsid w:val="00C43CF5"/>
    <w:rsid w:val="00C534DB"/>
    <w:rsid w:val="00C54DBC"/>
    <w:rsid w:val="00C644C3"/>
    <w:rsid w:val="00C650BE"/>
    <w:rsid w:val="00C67A8D"/>
    <w:rsid w:val="00C753CB"/>
    <w:rsid w:val="00C83909"/>
    <w:rsid w:val="00C92A38"/>
    <w:rsid w:val="00C92A81"/>
    <w:rsid w:val="00C94517"/>
    <w:rsid w:val="00C94AB8"/>
    <w:rsid w:val="00CA1328"/>
    <w:rsid w:val="00CA492C"/>
    <w:rsid w:val="00CA630F"/>
    <w:rsid w:val="00CA753F"/>
    <w:rsid w:val="00CA75F9"/>
    <w:rsid w:val="00CB45FC"/>
    <w:rsid w:val="00CB60CE"/>
    <w:rsid w:val="00CB63E4"/>
    <w:rsid w:val="00CB7BE2"/>
    <w:rsid w:val="00CB7E32"/>
    <w:rsid w:val="00CC0EB4"/>
    <w:rsid w:val="00CD5E0F"/>
    <w:rsid w:val="00CE79D0"/>
    <w:rsid w:val="00CF341E"/>
    <w:rsid w:val="00CF695E"/>
    <w:rsid w:val="00CF7821"/>
    <w:rsid w:val="00D0424D"/>
    <w:rsid w:val="00D1348F"/>
    <w:rsid w:val="00D13A81"/>
    <w:rsid w:val="00D16BFD"/>
    <w:rsid w:val="00D171CD"/>
    <w:rsid w:val="00D24BBF"/>
    <w:rsid w:val="00D3318D"/>
    <w:rsid w:val="00D34F11"/>
    <w:rsid w:val="00D351F9"/>
    <w:rsid w:val="00D459DF"/>
    <w:rsid w:val="00D63D3D"/>
    <w:rsid w:val="00D747AE"/>
    <w:rsid w:val="00D7652D"/>
    <w:rsid w:val="00D8646F"/>
    <w:rsid w:val="00D869EB"/>
    <w:rsid w:val="00D95A1E"/>
    <w:rsid w:val="00DA3525"/>
    <w:rsid w:val="00DB6775"/>
    <w:rsid w:val="00DB71D5"/>
    <w:rsid w:val="00DB7DFA"/>
    <w:rsid w:val="00DC5C34"/>
    <w:rsid w:val="00DC7340"/>
    <w:rsid w:val="00DE5838"/>
    <w:rsid w:val="00DE5FCD"/>
    <w:rsid w:val="00DF4F97"/>
    <w:rsid w:val="00E029CD"/>
    <w:rsid w:val="00E041AD"/>
    <w:rsid w:val="00E0655F"/>
    <w:rsid w:val="00E06C77"/>
    <w:rsid w:val="00E16ABE"/>
    <w:rsid w:val="00E24C92"/>
    <w:rsid w:val="00E261AC"/>
    <w:rsid w:val="00E27348"/>
    <w:rsid w:val="00E37D78"/>
    <w:rsid w:val="00E449A9"/>
    <w:rsid w:val="00E46180"/>
    <w:rsid w:val="00E46F3B"/>
    <w:rsid w:val="00E53C78"/>
    <w:rsid w:val="00E56E3A"/>
    <w:rsid w:val="00E57EEA"/>
    <w:rsid w:val="00E6247F"/>
    <w:rsid w:val="00E633F8"/>
    <w:rsid w:val="00E75E0E"/>
    <w:rsid w:val="00E76D1D"/>
    <w:rsid w:val="00E84008"/>
    <w:rsid w:val="00E84F31"/>
    <w:rsid w:val="00E851E2"/>
    <w:rsid w:val="00E90334"/>
    <w:rsid w:val="00E906B6"/>
    <w:rsid w:val="00E94E46"/>
    <w:rsid w:val="00E964EE"/>
    <w:rsid w:val="00EA6AFC"/>
    <w:rsid w:val="00EB073F"/>
    <w:rsid w:val="00EB0A9D"/>
    <w:rsid w:val="00EB38ED"/>
    <w:rsid w:val="00EC1625"/>
    <w:rsid w:val="00EC4472"/>
    <w:rsid w:val="00EC54C0"/>
    <w:rsid w:val="00EC5D7F"/>
    <w:rsid w:val="00EC637F"/>
    <w:rsid w:val="00EC68FF"/>
    <w:rsid w:val="00EC7175"/>
    <w:rsid w:val="00ED03EA"/>
    <w:rsid w:val="00EE6055"/>
    <w:rsid w:val="00EF126C"/>
    <w:rsid w:val="00EF282C"/>
    <w:rsid w:val="00EF489E"/>
    <w:rsid w:val="00EF57E6"/>
    <w:rsid w:val="00F04AB1"/>
    <w:rsid w:val="00F12735"/>
    <w:rsid w:val="00F15890"/>
    <w:rsid w:val="00F15E34"/>
    <w:rsid w:val="00F21324"/>
    <w:rsid w:val="00F2238B"/>
    <w:rsid w:val="00F239B3"/>
    <w:rsid w:val="00F313E7"/>
    <w:rsid w:val="00F32537"/>
    <w:rsid w:val="00F328EC"/>
    <w:rsid w:val="00F34222"/>
    <w:rsid w:val="00F40B91"/>
    <w:rsid w:val="00F43614"/>
    <w:rsid w:val="00F47DF9"/>
    <w:rsid w:val="00F509B7"/>
    <w:rsid w:val="00F607CB"/>
    <w:rsid w:val="00F617CA"/>
    <w:rsid w:val="00F72B3E"/>
    <w:rsid w:val="00F77E8D"/>
    <w:rsid w:val="00F83AE0"/>
    <w:rsid w:val="00F8710C"/>
    <w:rsid w:val="00F871AC"/>
    <w:rsid w:val="00F878F7"/>
    <w:rsid w:val="00F879B8"/>
    <w:rsid w:val="00FA3FA5"/>
    <w:rsid w:val="00FA7E90"/>
    <w:rsid w:val="00FB0EAF"/>
    <w:rsid w:val="00FB1F86"/>
    <w:rsid w:val="00FC6E60"/>
    <w:rsid w:val="00FC7036"/>
    <w:rsid w:val="00FD1418"/>
    <w:rsid w:val="00FD181D"/>
    <w:rsid w:val="00FD7BA7"/>
    <w:rsid w:val="00FE110D"/>
    <w:rsid w:val="00FE1CF4"/>
    <w:rsid w:val="00FE1EF0"/>
    <w:rsid w:val="00FE2241"/>
    <w:rsid w:val="00FE2B7E"/>
    <w:rsid w:val="00FE37EC"/>
    <w:rsid w:val="00FE7B5E"/>
    <w:rsid w:val="00FF1C08"/>
    <w:rsid w:val="00FF48DC"/>
    <w:rsid w:val="00FF5F56"/>
    <w:rsid w:val="010F49E6"/>
    <w:rsid w:val="01104732"/>
    <w:rsid w:val="013A1735"/>
    <w:rsid w:val="015717F3"/>
    <w:rsid w:val="0163473C"/>
    <w:rsid w:val="01F80A87"/>
    <w:rsid w:val="024E6D4D"/>
    <w:rsid w:val="025137DF"/>
    <w:rsid w:val="0253729C"/>
    <w:rsid w:val="0260558B"/>
    <w:rsid w:val="02696ECA"/>
    <w:rsid w:val="02767CD8"/>
    <w:rsid w:val="02877774"/>
    <w:rsid w:val="03553964"/>
    <w:rsid w:val="035A4112"/>
    <w:rsid w:val="0360119E"/>
    <w:rsid w:val="0360717A"/>
    <w:rsid w:val="03B70FA8"/>
    <w:rsid w:val="03CD5982"/>
    <w:rsid w:val="03D035FC"/>
    <w:rsid w:val="03E76D95"/>
    <w:rsid w:val="03EF5EB9"/>
    <w:rsid w:val="04243DB5"/>
    <w:rsid w:val="04262523"/>
    <w:rsid w:val="042C575E"/>
    <w:rsid w:val="04414329"/>
    <w:rsid w:val="047E1DD6"/>
    <w:rsid w:val="048D72E4"/>
    <w:rsid w:val="052B288A"/>
    <w:rsid w:val="052D0152"/>
    <w:rsid w:val="05522D02"/>
    <w:rsid w:val="05832D5D"/>
    <w:rsid w:val="05864A69"/>
    <w:rsid w:val="05B52917"/>
    <w:rsid w:val="05DB6E5A"/>
    <w:rsid w:val="06403490"/>
    <w:rsid w:val="0682503C"/>
    <w:rsid w:val="06940959"/>
    <w:rsid w:val="069A06D8"/>
    <w:rsid w:val="06A066BF"/>
    <w:rsid w:val="06FA2BAB"/>
    <w:rsid w:val="071F3A56"/>
    <w:rsid w:val="07261087"/>
    <w:rsid w:val="07520C2B"/>
    <w:rsid w:val="07702AD2"/>
    <w:rsid w:val="079432E1"/>
    <w:rsid w:val="07A82C5C"/>
    <w:rsid w:val="07B37B24"/>
    <w:rsid w:val="08184571"/>
    <w:rsid w:val="087924A5"/>
    <w:rsid w:val="08B62ACD"/>
    <w:rsid w:val="08F4377E"/>
    <w:rsid w:val="08FD1CE1"/>
    <w:rsid w:val="09616212"/>
    <w:rsid w:val="096D58B6"/>
    <w:rsid w:val="0978731B"/>
    <w:rsid w:val="098D7F31"/>
    <w:rsid w:val="09AA4D5C"/>
    <w:rsid w:val="0A1702D8"/>
    <w:rsid w:val="0A4C120D"/>
    <w:rsid w:val="0A5A4EB8"/>
    <w:rsid w:val="0A5B13F8"/>
    <w:rsid w:val="0A7275D3"/>
    <w:rsid w:val="0A823CEB"/>
    <w:rsid w:val="0AC82F16"/>
    <w:rsid w:val="0AD57CFC"/>
    <w:rsid w:val="0AE25A16"/>
    <w:rsid w:val="0AF44244"/>
    <w:rsid w:val="0B071D3B"/>
    <w:rsid w:val="0B192ED5"/>
    <w:rsid w:val="0B4F3AD6"/>
    <w:rsid w:val="0B5331D2"/>
    <w:rsid w:val="0B5F7A9C"/>
    <w:rsid w:val="0B631FE3"/>
    <w:rsid w:val="0B6630BB"/>
    <w:rsid w:val="0B6F573B"/>
    <w:rsid w:val="0B8839FF"/>
    <w:rsid w:val="0B956772"/>
    <w:rsid w:val="0BA335AF"/>
    <w:rsid w:val="0BB141B3"/>
    <w:rsid w:val="0C0901F9"/>
    <w:rsid w:val="0C20289E"/>
    <w:rsid w:val="0C4843B9"/>
    <w:rsid w:val="0C7E1969"/>
    <w:rsid w:val="0C871385"/>
    <w:rsid w:val="0CA65C38"/>
    <w:rsid w:val="0CE151A6"/>
    <w:rsid w:val="0CE27127"/>
    <w:rsid w:val="0CFF4D61"/>
    <w:rsid w:val="0D010E10"/>
    <w:rsid w:val="0D035E50"/>
    <w:rsid w:val="0D3861DB"/>
    <w:rsid w:val="0D56750A"/>
    <w:rsid w:val="0D6F0040"/>
    <w:rsid w:val="0D732B2C"/>
    <w:rsid w:val="0D8C7A28"/>
    <w:rsid w:val="0DA701FE"/>
    <w:rsid w:val="0DD55324"/>
    <w:rsid w:val="0DF00240"/>
    <w:rsid w:val="0E1E7180"/>
    <w:rsid w:val="0E247D2B"/>
    <w:rsid w:val="0E394057"/>
    <w:rsid w:val="0E927349"/>
    <w:rsid w:val="0EA65DFC"/>
    <w:rsid w:val="0EB77534"/>
    <w:rsid w:val="0EC1530F"/>
    <w:rsid w:val="0EC21B81"/>
    <w:rsid w:val="0ED26B98"/>
    <w:rsid w:val="0EDD28AF"/>
    <w:rsid w:val="0EE05AC9"/>
    <w:rsid w:val="0EE410E9"/>
    <w:rsid w:val="0EE52393"/>
    <w:rsid w:val="0F140A63"/>
    <w:rsid w:val="0F417458"/>
    <w:rsid w:val="0F4378BA"/>
    <w:rsid w:val="0F6F1A18"/>
    <w:rsid w:val="0F742613"/>
    <w:rsid w:val="0F922417"/>
    <w:rsid w:val="0FA45653"/>
    <w:rsid w:val="0FDB3CB0"/>
    <w:rsid w:val="100146D5"/>
    <w:rsid w:val="100219B1"/>
    <w:rsid w:val="10156500"/>
    <w:rsid w:val="101E2DBC"/>
    <w:rsid w:val="102B16F6"/>
    <w:rsid w:val="103D1DE2"/>
    <w:rsid w:val="104F3F68"/>
    <w:rsid w:val="10613C9B"/>
    <w:rsid w:val="106E39E5"/>
    <w:rsid w:val="10756C42"/>
    <w:rsid w:val="10DC394E"/>
    <w:rsid w:val="10E65630"/>
    <w:rsid w:val="110D6BDB"/>
    <w:rsid w:val="11174318"/>
    <w:rsid w:val="11370FE6"/>
    <w:rsid w:val="11586EEB"/>
    <w:rsid w:val="1166747D"/>
    <w:rsid w:val="119F64BB"/>
    <w:rsid w:val="11B02D09"/>
    <w:rsid w:val="11CA4126"/>
    <w:rsid w:val="1275357C"/>
    <w:rsid w:val="127B7D30"/>
    <w:rsid w:val="12AC2A31"/>
    <w:rsid w:val="132B1902"/>
    <w:rsid w:val="13390B1E"/>
    <w:rsid w:val="136E61BE"/>
    <w:rsid w:val="137339C9"/>
    <w:rsid w:val="13A370A0"/>
    <w:rsid w:val="13A52FB4"/>
    <w:rsid w:val="13A62519"/>
    <w:rsid w:val="13D85AAA"/>
    <w:rsid w:val="13DA21D3"/>
    <w:rsid w:val="14300EAC"/>
    <w:rsid w:val="1432607A"/>
    <w:rsid w:val="1434073B"/>
    <w:rsid w:val="148F3549"/>
    <w:rsid w:val="14AB7BDB"/>
    <w:rsid w:val="14B31E3F"/>
    <w:rsid w:val="14F8053A"/>
    <w:rsid w:val="14FD28E6"/>
    <w:rsid w:val="1534220C"/>
    <w:rsid w:val="153F7AB1"/>
    <w:rsid w:val="1574621E"/>
    <w:rsid w:val="15977295"/>
    <w:rsid w:val="15B80EED"/>
    <w:rsid w:val="15F43AFA"/>
    <w:rsid w:val="1603092B"/>
    <w:rsid w:val="164462F9"/>
    <w:rsid w:val="1647044A"/>
    <w:rsid w:val="164B5382"/>
    <w:rsid w:val="168C2DAD"/>
    <w:rsid w:val="16BF2284"/>
    <w:rsid w:val="16FB5E31"/>
    <w:rsid w:val="170A0888"/>
    <w:rsid w:val="171F677D"/>
    <w:rsid w:val="1723656D"/>
    <w:rsid w:val="1747601B"/>
    <w:rsid w:val="17854D06"/>
    <w:rsid w:val="179E3621"/>
    <w:rsid w:val="17C72CCC"/>
    <w:rsid w:val="17F76D41"/>
    <w:rsid w:val="180855CF"/>
    <w:rsid w:val="180A5720"/>
    <w:rsid w:val="18383E17"/>
    <w:rsid w:val="184A25DC"/>
    <w:rsid w:val="18912519"/>
    <w:rsid w:val="18B82DE2"/>
    <w:rsid w:val="18C913EC"/>
    <w:rsid w:val="195C5947"/>
    <w:rsid w:val="19C44917"/>
    <w:rsid w:val="19C567B1"/>
    <w:rsid w:val="19D720E3"/>
    <w:rsid w:val="19DA0677"/>
    <w:rsid w:val="1A260111"/>
    <w:rsid w:val="1A7811F7"/>
    <w:rsid w:val="1A7A06DD"/>
    <w:rsid w:val="1A7A7F42"/>
    <w:rsid w:val="1A8776CA"/>
    <w:rsid w:val="1ABC4243"/>
    <w:rsid w:val="1AD2057D"/>
    <w:rsid w:val="1AD55133"/>
    <w:rsid w:val="1AE17EB2"/>
    <w:rsid w:val="1B1919CA"/>
    <w:rsid w:val="1B2205C4"/>
    <w:rsid w:val="1B263249"/>
    <w:rsid w:val="1B346E6A"/>
    <w:rsid w:val="1B4C2854"/>
    <w:rsid w:val="1B6757A7"/>
    <w:rsid w:val="1B6A434C"/>
    <w:rsid w:val="1B774EC5"/>
    <w:rsid w:val="1B9C6E12"/>
    <w:rsid w:val="1BA30C30"/>
    <w:rsid w:val="1BA97566"/>
    <w:rsid w:val="1BAA70FC"/>
    <w:rsid w:val="1BC0618E"/>
    <w:rsid w:val="1BE560E2"/>
    <w:rsid w:val="1C042150"/>
    <w:rsid w:val="1C111FEE"/>
    <w:rsid w:val="1C2053C2"/>
    <w:rsid w:val="1C342DAE"/>
    <w:rsid w:val="1C346708"/>
    <w:rsid w:val="1CC63E44"/>
    <w:rsid w:val="1CD83537"/>
    <w:rsid w:val="1CE47908"/>
    <w:rsid w:val="1CEC56C6"/>
    <w:rsid w:val="1CF031AA"/>
    <w:rsid w:val="1D0A0015"/>
    <w:rsid w:val="1D0D6026"/>
    <w:rsid w:val="1D190D1D"/>
    <w:rsid w:val="1D25715C"/>
    <w:rsid w:val="1D7102E4"/>
    <w:rsid w:val="1D745D90"/>
    <w:rsid w:val="1D8D5C06"/>
    <w:rsid w:val="1DBE1E9A"/>
    <w:rsid w:val="1DDA03D8"/>
    <w:rsid w:val="1DFF2E17"/>
    <w:rsid w:val="1E2309EA"/>
    <w:rsid w:val="1E302BE1"/>
    <w:rsid w:val="1E3B1FCF"/>
    <w:rsid w:val="1E3C0752"/>
    <w:rsid w:val="1E485CDF"/>
    <w:rsid w:val="1E7F39EB"/>
    <w:rsid w:val="1E8B3B0D"/>
    <w:rsid w:val="1E9F4050"/>
    <w:rsid w:val="1EB227E0"/>
    <w:rsid w:val="1EB61656"/>
    <w:rsid w:val="1EFD3B35"/>
    <w:rsid w:val="1EFE302F"/>
    <w:rsid w:val="1F534864"/>
    <w:rsid w:val="1F830293"/>
    <w:rsid w:val="1F875513"/>
    <w:rsid w:val="20000E55"/>
    <w:rsid w:val="20170149"/>
    <w:rsid w:val="20214D6D"/>
    <w:rsid w:val="202B6113"/>
    <w:rsid w:val="202C350B"/>
    <w:rsid w:val="204B2CEB"/>
    <w:rsid w:val="205F6F32"/>
    <w:rsid w:val="205F787A"/>
    <w:rsid w:val="20C074D1"/>
    <w:rsid w:val="20DE0E36"/>
    <w:rsid w:val="20E42977"/>
    <w:rsid w:val="21562721"/>
    <w:rsid w:val="217915D8"/>
    <w:rsid w:val="218D7D76"/>
    <w:rsid w:val="21A76B98"/>
    <w:rsid w:val="21B4303B"/>
    <w:rsid w:val="21CA3DA4"/>
    <w:rsid w:val="21D25DFE"/>
    <w:rsid w:val="21FB3BDD"/>
    <w:rsid w:val="21FE5FCD"/>
    <w:rsid w:val="221653BA"/>
    <w:rsid w:val="221C55D7"/>
    <w:rsid w:val="22281056"/>
    <w:rsid w:val="222A12FF"/>
    <w:rsid w:val="224231E0"/>
    <w:rsid w:val="226929B6"/>
    <w:rsid w:val="228210AC"/>
    <w:rsid w:val="229E5F79"/>
    <w:rsid w:val="22BE6D2B"/>
    <w:rsid w:val="22C94FCB"/>
    <w:rsid w:val="23360FB7"/>
    <w:rsid w:val="233A0439"/>
    <w:rsid w:val="235303CC"/>
    <w:rsid w:val="237435B0"/>
    <w:rsid w:val="23AB3973"/>
    <w:rsid w:val="23CE008A"/>
    <w:rsid w:val="23DA7B95"/>
    <w:rsid w:val="23EA6575"/>
    <w:rsid w:val="241D14D8"/>
    <w:rsid w:val="245933F3"/>
    <w:rsid w:val="24715309"/>
    <w:rsid w:val="248173C2"/>
    <w:rsid w:val="248246F6"/>
    <w:rsid w:val="24BA6F20"/>
    <w:rsid w:val="24BE1264"/>
    <w:rsid w:val="24E91C81"/>
    <w:rsid w:val="25046D98"/>
    <w:rsid w:val="251F6F18"/>
    <w:rsid w:val="2525577E"/>
    <w:rsid w:val="25AC0907"/>
    <w:rsid w:val="26080217"/>
    <w:rsid w:val="26117FE7"/>
    <w:rsid w:val="26280F54"/>
    <w:rsid w:val="264014F9"/>
    <w:rsid w:val="264571B9"/>
    <w:rsid w:val="267907D7"/>
    <w:rsid w:val="26DF2711"/>
    <w:rsid w:val="26E36111"/>
    <w:rsid w:val="27126C1A"/>
    <w:rsid w:val="27223B94"/>
    <w:rsid w:val="273541D5"/>
    <w:rsid w:val="275144D1"/>
    <w:rsid w:val="275A3D8A"/>
    <w:rsid w:val="27812FA2"/>
    <w:rsid w:val="27845DA5"/>
    <w:rsid w:val="27FC27CF"/>
    <w:rsid w:val="2829733C"/>
    <w:rsid w:val="286A3122"/>
    <w:rsid w:val="288455B9"/>
    <w:rsid w:val="28AD029A"/>
    <w:rsid w:val="28B018E3"/>
    <w:rsid w:val="28F11C08"/>
    <w:rsid w:val="290F2E7F"/>
    <w:rsid w:val="296A5517"/>
    <w:rsid w:val="296C5CF3"/>
    <w:rsid w:val="29A0666A"/>
    <w:rsid w:val="29A41709"/>
    <w:rsid w:val="29C02F88"/>
    <w:rsid w:val="29C74587"/>
    <w:rsid w:val="29CD5A47"/>
    <w:rsid w:val="29D7152A"/>
    <w:rsid w:val="29DB3802"/>
    <w:rsid w:val="29EB4BCA"/>
    <w:rsid w:val="2A187E99"/>
    <w:rsid w:val="2A1D7A7C"/>
    <w:rsid w:val="2A3D32D7"/>
    <w:rsid w:val="2A52255C"/>
    <w:rsid w:val="2A6976B3"/>
    <w:rsid w:val="2A7C6EF7"/>
    <w:rsid w:val="2AFF390C"/>
    <w:rsid w:val="2B585E70"/>
    <w:rsid w:val="2B626DED"/>
    <w:rsid w:val="2C0D3C87"/>
    <w:rsid w:val="2C0F0432"/>
    <w:rsid w:val="2C5C35D5"/>
    <w:rsid w:val="2C5D71B9"/>
    <w:rsid w:val="2C804AD7"/>
    <w:rsid w:val="2C8E72AF"/>
    <w:rsid w:val="2C9C20A1"/>
    <w:rsid w:val="2CB776EB"/>
    <w:rsid w:val="2CCB563D"/>
    <w:rsid w:val="2D1E5E3B"/>
    <w:rsid w:val="2D212303"/>
    <w:rsid w:val="2D4936FE"/>
    <w:rsid w:val="2D7B622D"/>
    <w:rsid w:val="2DA134D1"/>
    <w:rsid w:val="2DDF4725"/>
    <w:rsid w:val="2DEC22BD"/>
    <w:rsid w:val="2E1C003A"/>
    <w:rsid w:val="2E2C7DA6"/>
    <w:rsid w:val="2E43314F"/>
    <w:rsid w:val="2E486096"/>
    <w:rsid w:val="2E580521"/>
    <w:rsid w:val="2E5F3EBD"/>
    <w:rsid w:val="2E6A0B83"/>
    <w:rsid w:val="2E6D1299"/>
    <w:rsid w:val="2E7B37F9"/>
    <w:rsid w:val="2EBE7EEE"/>
    <w:rsid w:val="2EED5F2A"/>
    <w:rsid w:val="2F0562AC"/>
    <w:rsid w:val="2F273005"/>
    <w:rsid w:val="2F3A3B86"/>
    <w:rsid w:val="2F4401F6"/>
    <w:rsid w:val="2F522CD5"/>
    <w:rsid w:val="2F594F5E"/>
    <w:rsid w:val="2FB531B1"/>
    <w:rsid w:val="2FC0361C"/>
    <w:rsid w:val="2FF52961"/>
    <w:rsid w:val="30033752"/>
    <w:rsid w:val="301546DC"/>
    <w:rsid w:val="304B6574"/>
    <w:rsid w:val="30622B0C"/>
    <w:rsid w:val="307273EA"/>
    <w:rsid w:val="307B6C89"/>
    <w:rsid w:val="30826379"/>
    <w:rsid w:val="30934417"/>
    <w:rsid w:val="309C1E01"/>
    <w:rsid w:val="309D1F14"/>
    <w:rsid w:val="310540F0"/>
    <w:rsid w:val="31080D0E"/>
    <w:rsid w:val="31091170"/>
    <w:rsid w:val="31327ECE"/>
    <w:rsid w:val="314B3AED"/>
    <w:rsid w:val="316D7640"/>
    <w:rsid w:val="31854BA7"/>
    <w:rsid w:val="31C71704"/>
    <w:rsid w:val="31D10963"/>
    <w:rsid w:val="31DD71CE"/>
    <w:rsid w:val="31EC63F4"/>
    <w:rsid w:val="32085390"/>
    <w:rsid w:val="328B21DC"/>
    <w:rsid w:val="329E68A4"/>
    <w:rsid w:val="32A83966"/>
    <w:rsid w:val="32C11E5D"/>
    <w:rsid w:val="32E26A66"/>
    <w:rsid w:val="32FC7B27"/>
    <w:rsid w:val="332A31FF"/>
    <w:rsid w:val="33471255"/>
    <w:rsid w:val="33997664"/>
    <w:rsid w:val="339B0F9B"/>
    <w:rsid w:val="33A0135C"/>
    <w:rsid w:val="33D10C96"/>
    <w:rsid w:val="33F245F6"/>
    <w:rsid w:val="340A6763"/>
    <w:rsid w:val="34177DAE"/>
    <w:rsid w:val="346314E0"/>
    <w:rsid w:val="347C2855"/>
    <w:rsid w:val="34A71D15"/>
    <w:rsid w:val="34CA3D95"/>
    <w:rsid w:val="34F0547C"/>
    <w:rsid w:val="34FC4A97"/>
    <w:rsid w:val="35726D84"/>
    <w:rsid w:val="35774464"/>
    <w:rsid w:val="359769D4"/>
    <w:rsid w:val="35C50B5F"/>
    <w:rsid w:val="35D52EC6"/>
    <w:rsid w:val="35F450CB"/>
    <w:rsid w:val="361F4F1F"/>
    <w:rsid w:val="363D34D7"/>
    <w:rsid w:val="36530955"/>
    <w:rsid w:val="369932F0"/>
    <w:rsid w:val="36CB1657"/>
    <w:rsid w:val="36E04E1F"/>
    <w:rsid w:val="372E04CB"/>
    <w:rsid w:val="37335F00"/>
    <w:rsid w:val="373F283E"/>
    <w:rsid w:val="374E11AC"/>
    <w:rsid w:val="377433F9"/>
    <w:rsid w:val="37773C20"/>
    <w:rsid w:val="37831B52"/>
    <w:rsid w:val="379B7DA4"/>
    <w:rsid w:val="37AC0C24"/>
    <w:rsid w:val="37D32C0C"/>
    <w:rsid w:val="37D90437"/>
    <w:rsid w:val="37E4168B"/>
    <w:rsid w:val="37F31C38"/>
    <w:rsid w:val="37FA01E2"/>
    <w:rsid w:val="37FA4069"/>
    <w:rsid w:val="380C2862"/>
    <w:rsid w:val="38141215"/>
    <w:rsid w:val="38211DDE"/>
    <w:rsid w:val="38604E84"/>
    <w:rsid w:val="387D6F79"/>
    <w:rsid w:val="38A87F09"/>
    <w:rsid w:val="38BF765A"/>
    <w:rsid w:val="38D04E18"/>
    <w:rsid w:val="38EF3326"/>
    <w:rsid w:val="38F86B0C"/>
    <w:rsid w:val="38FA5105"/>
    <w:rsid w:val="39161F53"/>
    <w:rsid w:val="393A61AB"/>
    <w:rsid w:val="393C05F4"/>
    <w:rsid w:val="394927E4"/>
    <w:rsid w:val="395367B4"/>
    <w:rsid w:val="39694E34"/>
    <w:rsid w:val="397231D2"/>
    <w:rsid w:val="39992E41"/>
    <w:rsid w:val="39B50B3B"/>
    <w:rsid w:val="39BF0888"/>
    <w:rsid w:val="39EA4EBC"/>
    <w:rsid w:val="39F64975"/>
    <w:rsid w:val="3A05238D"/>
    <w:rsid w:val="3A371548"/>
    <w:rsid w:val="3A402245"/>
    <w:rsid w:val="3A8E44C7"/>
    <w:rsid w:val="3A9C433D"/>
    <w:rsid w:val="3AAA1C17"/>
    <w:rsid w:val="3ABC5DBB"/>
    <w:rsid w:val="3ABC7F98"/>
    <w:rsid w:val="3AF71C99"/>
    <w:rsid w:val="3BA43A6A"/>
    <w:rsid w:val="3BC94AD2"/>
    <w:rsid w:val="3BCE554D"/>
    <w:rsid w:val="3BF862BF"/>
    <w:rsid w:val="3C017F5D"/>
    <w:rsid w:val="3C6779A4"/>
    <w:rsid w:val="3CE64FBC"/>
    <w:rsid w:val="3D1E4B3E"/>
    <w:rsid w:val="3D221BA9"/>
    <w:rsid w:val="3D2F5EFD"/>
    <w:rsid w:val="3D5B233F"/>
    <w:rsid w:val="3DA1240E"/>
    <w:rsid w:val="3DB37034"/>
    <w:rsid w:val="3DB825A0"/>
    <w:rsid w:val="3DC3319C"/>
    <w:rsid w:val="3E075A24"/>
    <w:rsid w:val="3E6F4C6C"/>
    <w:rsid w:val="3E742816"/>
    <w:rsid w:val="3E9535E5"/>
    <w:rsid w:val="3EA162FA"/>
    <w:rsid w:val="3EE16EB3"/>
    <w:rsid w:val="3EED1B7E"/>
    <w:rsid w:val="3F177280"/>
    <w:rsid w:val="3F3A42F6"/>
    <w:rsid w:val="3F6927EF"/>
    <w:rsid w:val="3F6D3EB4"/>
    <w:rsid w:val="3F8A2017"/>
    <w:rsid w:val="3F9349E9"/>
    <w:rsid w:val="3FA81BA8"/>
    <w:rsid w:val="3FCB1A87"/>
    <w:rsid w:val="3FFB128E"/>
    <w:rsid w:val="401A1320"/>
    <w:rsid w:val="40200A1D"/>
    <w:rsid w:val="40384EA8"/>
    <w:rsid w:val="4081166C"/>
    <w:rsid w:val="408C2DE9"/>
    <w:rsid w:val="40B97058"/>
    <w:rsid w:val="40EA1DF4"/>
    <w:rsid w:val="40EF6B73"/>
    <w:rsid w:val="40F149D2"/>
    <w:rsid w:val="411F647D"/>
    <w:rsid w:val="41326E0A"/>
    <w:rsid w:val="41677F4A"/>
    <w:rsid w:val="418532C3"/>
    <w:rsid w:val="41DF2AEE"/>
    <w:rsid w:val="41F43C60"/>
    <w:rsid w:val="41FA05AA"/>
    <w:rsid w:val="423E6FA5"/>
    <w:rsid w:val="42651754"/>
    <w:rsid w:val="427E44E6"/>
    <w:rsid w:val="42C7413F"/>
    <w:rsid w:val="42DD6902"/>
    <w:rsid w:val="42F32B2E"/>
    <w:rsid w:val="42F67CAA"/>
    <w:rsid w:val="42F81629"/>
    <w:rsid w:val="430A263C"/>
    <w:rsid w:val="433748CB"/>
    <w:rsid w:val="43667299"/>
    <w:rsid w:val="43AE78DB"/>
    <w:rsid w:val="43BA1F73"/>
    <w:rsid w:val="43C13B14"/>
    <w:rsid w:val="43C50921"/>
    <w:rsid w:val="43CF75F3"/>
    <w:rsid w:val="43DD491B"/>
    <w:rsid w:val="43F96D9F"/>
    <w:rsid w:val="441C0601"/>
    <w:rsid w:val="4441183E"/>
    <w:rsid w:val="44472DAB"/>
    <w:rsid w:val="44903DAB"/>
    <w:rsid w:val="449E5EE1"/>
    <w:rsid w:val="44B206B6"/>
    <w:rsid w:val="44CD60F7"/>
    <w:rsid w:val="44E67CEF"/>
    <w:rsid w:val="44FD2200"/>
    <w:rsid w:val="45360818"/>
    <w:rsid w:val="454C1F66"/>
    <w:rsid w:val="45654134"/>
    <w:rsid w:val="45B83539"/>
    <w:rsid w:val="45D32F1F"/>
    <w:rsid w:val="46121324"/>
    <w:rsid w:val="463157BC"/>
    <w:rsid w:val="46573EE8"/>
    <w:rsid w:val="465A3A7D"/>
    <w:rsid w:val="4681611B"/>
    <w:rsid w:val="46B727AA"/>
    <w:rsid w:val="46F74436"/>
    <w:rsid w:val="474979C9"/>
    <w:rsid w:val="478849ED"/>
    <w:rsid w:val="478D4D9A"/>
    <w:rsid w:val="47960D27"/>
    <w:rsid w:val="47DB6DFD"/>
    <w:rsid w:val="47E15039"/>
    <w:rsid w:val="47EF60B0"/>
    <w:rsid w:val="482B2C92"/>
    <w:rsid w:val="483A2D9E"/>
    <w:rsid w:val="48546EE7"/>
    <w:rsid w:val="48956D06"/>
    <w:rsid w:val="494205CB"/>
    <w:rsid w:val="49605C25"/>
    <w:rsid w:val="496644DB"/>
    <w:rsid w:val="496924FD"/>
    <w:rsid w:val="499379FB"/>
    <w:rsid w:val="4998010E"/>
    <w:rsid w:val="49BD6EA0"/>
    <w:rsid w:val="49D6789A"/>
    <w:rsid w:val="49F54837"/>
    <w:rsid w:val="4A253068"/>
    <w:rsid w:val="4A442DF7"/>
    <w:rsid w:val="4A5D5792"/>
    <w:rsid w:val="4A9922D3"/>
    <w:rsid w:val="4AAB009E"/>
    <w:rsid w:val="4AE030EF"/>
    <w:rsid w:val="4AF02393"/>
    <w:rsid w:val="4B210196"/>
    <w:rsid w:val="4B447355"/>
    <w:rsid w:val="4B5736BC"/>
    <w:rsid w:val="4BA604F7"/>
    <w:rsid w:val="4BA867CB"/>
    <w:rsid w:val="4BCF27F1"/>
    <w:rsid w:val="4BE8315F"/>
    <w:rsid w:val="4BFA6290"/>
    <w:rsid w:val="4C3D7111"/>
    <w:rsid w:val="4C3E3EDB"/>
    <w:rsid w:val="4C870574"/>
    <w:rsid w:val="4CAC4BD8"/>
    <w:rsid w:val="4CBF670B"/>
    <w:rsid w:val="4CD36F00"/>
    <w:rsid w:val="4CDD7C2A"/>
    <w:rsid w:val="4CE65BAE"/>
    <w:rsid w:val="4CEE0089"/>
    <w:rsid w:val="4D4001B9"/>
    <w:rsid w:val="4D4A283C"/>
    <w:rsid w:val="4D4D3536"/>
    <w:rsid w:val="4D691082"/>
    <w:rsid w:val="4D7C38E7"/>
    <w:rsid w:val="4D8E2E26"/>
    <w:rsid w:val="4DCF7439"/>
    <w:rsid w:val="4DF70CBD"/>
    <w:rsid w:val="4E166A2A"/>
    <w:rsid w:val="4E1F732B"/>
    <w:rsid w:val="4E514FAE"/>
    <w:rsid w:val="4E7C6732"/>
    <w:rsid w:val="4EAB77E4"/>
    <w:rsid w:val="4F16539F"/>
    <w:rsid w:val="4F1840C4"/>
    <w:rsid w:val="4F1D6A04"/>
    <w:rsid w:val="4F263DDF"/>
    <w:rsid w:val="4FAC2C5A"/>
    <w:rsid w:val="4FD70802"/>
    <w:rsid w:val="4FDA06E6"/>
    <w:rsid w:val="4FEF0635"/>
    <w:rsid w:val="500F554E"/>
    <w:rsid w:val="501604E7"/>
    <w:rsid w:val="50220647"/>
    <w:rsid w:val="50414F34"/>
    <w:rsid w:val="5067515F"/>
    <w:rsid w:val="50A24DDC"/>
    <w:rsid w:val="50BF2237"/>
    <w:rsid w:val="50CF09FC"/>
    <w:rsid w:val="50F82E34"/>
    <w:rsid w:val="513D51F1"/>
    <w:rsid w:val="51913C1F"/>
    <w:rsid w:val="519A3C58"/>
    <w:rsid w:val="51BB5312"/>
    <w:rsid w:val="51DC2BA6"/>
    <w:rsid w:val="51FB4947"/>
    <w:rsid w:val="521D1562"/>
    <w:rsid w:val="52432B47"/>
    <w:rsid w:val="52637AE2"/>
    <w:rsid w:val="52B14033"/>
    <w:rsid w:val="52E21BA1"/>
    <w:rsid w:val="52FA3028"/>
    <w:rsid w:val="531716A1"/>
    <w:rsid w:val="53863C95"/>
    <w:rsid w:val="53882124"/>
    <w:rsid w:val="538B1624"/>
    <w:rsid w:val="538F47EE"/>
    <w:rsid w:val="539045AE"/>
    <w:rsid w:val="53970192"/>
    <w:rsid w:val="539920E0"/>
    <w:rsid w:val="53BD5B3B"/>
    <w:rsid w:val="53CF7082"/>
    <w:rsid w:val="53D12A72"/>
    <w:rsid w:val="53DE29F2"/>
    <w:rsid w:val="53E6133E"/>
    <w:rsid w:val="54050C5E"/>
    <w:rsid w:val="54387E3C"/>
    <w:rsid w:val="54465C5D"/>
    <w:rsid w:val="549556E2"/>
    <w:rsid w:val="54B30923"/>
    <w:rsid w:val="54C177EC"/>
    <w:rsid w:val="54DB5397"/>
    <w:rsid w:val="54FB19B6"/>
    <w:rsid w:val="55480717"/>
    <w:rsid w:val="558D635A"/>
    <w:rsid w:val="558E2409"/>
    <w:rsid w:val="55BC7AB6"/>
    <w:rsid w:val="5622591C"/>
    <w:rsid w:val="5627405E"/>
    <w:rsid w:val="5638437A"/>
    <w:rsid w:val="563A4A79"/>
    <w:rsid w:val="564C64E2"/>
    <w:rsid w:val="56A162C6"/>
    <w:rsid w:val="56A812A9"/>
    <w:rsid w:val="56B610E2"/>
    <w:rsid w:val="57291283"/>
    <w:rsid w:val="575558D2"/>
    <w:rsid w:val="57655DBD"/>
    <w:rsid w:val="577C4AC8"/>
    <w:rsid w:val="579F319F"/>
    <w:rsid w:val="57CF5EF2"/>
    <w:rsid w:val="57D61E46"/>
    <w:rsid w:val="57E32E1A"/>
    <w:rsid w:val="58112646"/>
    <w:rsid w:val="58264A67"/>
    <w:rsid w:val="5862192B"/>
    <w:rsid w:val="58692CBA"/>
    <w:rsid w:val="587A352D"/>
    <w:rsid w:val="58953AAF"/>
    <w:rsid w:val="589C378A"/>
    <w:rsid w:val="5908153F"/>
    <w:rsid w:val="5909450C"/>
    <w:rsid w:val="591843C1"/>
    <w:rsid w:val="591D1668"/>
    <w:rsid w:val="59393D40"/>
    <w:rsid w:val="5965357B"/>
    <w:rsid w:val="59883445"/>
    <w:rsid w:val="59AA0778"/>
    <w:rsid w:val="59AB3DA5"/>
    <w:rsid w:val="59B31AFD"/>
    <w:rsid w:val="59EA2807"/>
    <w:rsid w:val="5A7565E5"/>
    <w:rsid w:val="5A890202"/>
    <w:rsid w:val="5A9D30EE"/>
    <w:rsid w:val="5ACB1419"/>
    <w:rsid w:val="5AD52F54"/>
    <w:rsid w:val="5AD77FDB"/>
    <w:rsid w:val="5AEA4E16"/>
    <w:rsid w:val="5AF66BA5"/>
    <w:rsid w:val="5B0E5DE5"/>
    <w:rsid w:val="5B1161B9"/>
    <w:rsid w:val="5B163BE0"/>
    <w:rsid w:val="5B312DB3"/>
    <w:rsid w:val="5B451EDB"/>
    <w:rsid w:val="5B9874B8"/>
    <w:rsid w:val="5BA7786E"/>
    <w:rsid w:val="5BDA230A"/>
    <w:rsid w:val="5BE94401"/>
    <w:rsid w:val="5C23478A"/>
    <w:rsid w:val="5C5760FD"/>
    <w:rsid w:val="5D4713A7"/>
    <w:rsid w:val="5D5030FC"/>
    <w:rsid w:val="5D503B04"/>
    <w:rsid w:val="5D890A34"/>
    <w:rsid w:val="5DD806C8"/>
    <w:rsid w:val="5DF305DD"/>
    <w:rsid w:val="5DFA54C7"/>
    <w:rsid w:val="5E5402D8"/>
    <w:rsid w:val="5E54307A"/>
    <w:rsid w:val="5E816917"/>
    <w:rsid w:val="5EA5260E"/>
    <w:rsid w:val="5EAE32DD"/>
    <w:rsid w:val="5EBB2B42"/>
    <w:rsid w:val="5EC12033"/>
    <w:rsid w:val="5ECB022A"/>
    <w:rsid w:val="5EDC2437"/>
    <w:rsid w:val="5EDF3CD6"/>
    <w:rsid w:val="5F0B5582"/>
    <w:rsid w:val="5F1035C6"/>
    <w:rsid w:val="5F572951"/>
    <w:rsid w:val="5F6D4AD6"/>
    <w:rsid w:val="5FA11B9E"/>
    <w:rsid w:val="5FC91BC7"/>
    <w:rsid w:val="5FD50C35"/>
    <w:rsid w:val="5FF930E3"/>
    <w:rsid w:val="60034FD4"/>
    <w:rsid w:val="60133B94"/>
    <w:rsid w:val="601709D8"/>
    <w:rsid w:val="6031003B"/>
    <w:rsid w:val="609378C8"/>
    <w:rsid w:val="60A61796"/>
    <w:rsid w:val="60AF1EBC"/>
    <w:rsid w:val="60D02640"/>
    <w:rsid w:val="60DD2497"/>
    <w:rsid w:val="61096838"/>
    <w:rsid w:val="610975DF"/>
    <w:rsid w:val="613D08AA"/>
    <w:rsid w:val="61504A17"/>
    <w:rsid w:val="61715A64"/>
    <w:rsid w:val="61730DAD"/>
    <w:rsid w:val="617356C0"/>
    <w:rsid w:val="617B6373"/>
    <w:rsid w:val="61840267"/>
    <w:rsid w:val="61880850"/>
    <w:rsid w:val="61902F50"/>
    <w:rsid w:val="61A16B97"/>
    <w:rsid w:val="61E3710F"/>
    <w:rsid w:val="61E57F97"/>
    <w:rsid w:val="62175DE5"/>
    <w:rsid w:val="622C0DC9"/>
    <w:rsid w:val="62371C43"/>
    <w:rsid w:val="623E6F65"/>
    <w:rsid w:val="624C010F"/>
    <w:rsid w:val="6253780F"/>
    <w:rsid w:val="628447B1"/>
    <w:rsid w:val="628502D2"/>
    <w:rsid w:val="62865C90"/>
    <w:rsid w:val="62BE1E54"/>
    <w:rsid w:val="62C56E13"/>
    <w:rsid w:val="62C83D3A"/>
    <w:rsid w:val="62E0676C"/>
    <w:rsid w:val="62EC68B7"/>
    <w:rsid w:val="62FB30A8"/>
    <w:rsid w:val="63113FB6"/>
    <w:rsid w:val="631B59DE"/>
    <w:rsid w:val="636056CD"/>
    <w:rsid w:val="639D743C"/>
    <w:rsid w:val="639F1C85"/>
    <w:rsid w:val="63BA430B"/>
    <w:rsid w:val="63D538F9"/>
    <w:rsid w:val="63ED3D4B"/>
    <w:rsid w:val="63FC7559"/>
    <w:rsid w:val="64063AB3"/>
    <w:rsid w:val="640D22D6"/>
    <w:rsid w:val="643A45C6"/>
    <w:rsid w:val="646A2DEB"/>
    <w:rsid w:val="647533BE"/>
    <w:rsid w:val="647604AA"/>
    <w:rsid w:val="64C17C5F"/>
    <w:rsid w:val="64D25DFB"/>
    <w:rsid w:val="652E35F4"/>
    <w:rsid w:val="653F2B9F"/>
    <w:rsid w:val="654E3F3E"/>
    <w:rsid w:val="65611C4B"/>
    <w:rsid w:val="65654A9D"/>
    <w:rsid w:val="65C019F7"/>
    <w:rsid w:val="65D8147F"/>
    <w:rsid w:val="66326DE1"/>
    <w:rsid w:val="663331E5"/>
    <w:rsid w:val="66342A09"/>
    <w:rsid w:val="663D662C"/>
    <w:rsid w:val="665B2241"/>
    <w:rsid w:val="667568A4"/>
    <w:rsid w:val="667A7BCD"/>
    <w:rsid w:val="6683387A"/>
    <w:rsid w:val="669E00F4"/>
    <w:rsid w:val="66CB49C4"/>
    <w:rsid w:val="66DB60C4"/>
    <w:rsid w:val="66DC7153"/>
    <w:rsid w:val="67144738"/>
    <w:rsid w:val="67436028"/>
    <w:rsid w:val="674577F1"/>
    <w:rsid w:val="67BF28F6"/>
    <w:rsid w:val="67DD2D7C"/>
    <w:rsid w:val="67FA52BC"/>
    <w:rsid w:val="681453F8"/>
    <w:rsid w:val="681B42CB"/>
    <w:rsid w:val="68324E76"/>
    <w:rsid w:val="68400208"/>
    <w:rsid w:val="685A0809"/>
    <w:rsid w:val="68E971C2"/>
    <w:rsid w:val="69295019"/>
    <w:rsid w:val="69400731"/>
    <w:rsid w:val="694F6427"/>
    <w:rsid w:val="694F70BE"/>
    <w:rsid w:val="696A7CC7"/>
    <w:rsid w:val="6976562A"/>
    <w:rsid w:val="69AF2733"/>
    <w:rsid w:val="69DD2AE9"/>
    <w:rsid w:val="6A103A4C"/>
    <w:rsid w:val="6A195DBA"/>
    <w:rsid w:val="6A537326"/>
    <w:rsid w:val="6A60030A"/>
    <w:rsid w:val="6A8426D1"/>
    <w:rsid w:val="6AA14159"/>
    <w:rsid w:val="6AC32DE4"/>
    <w:rsid w:val="6AC40498"/>
    <w:rsid w:val="6AC60E32"/>
    <w:rsid w:val="6AD14BDF"/>
    <w:rsid w:val="6AE70656"/>
    <w:rsid w:val="6AEC1C54"/>
    <w:rsid w:val="6B677952"/>
    <w:rsid w:val="6B790F1A"/>
    <w:rsid w:val="6B923C95"/>
    <w:rsid w:val="6B96294A"/>
    <w:rsid w:val="6BB35811"/>
    <w:rsid w:val="6C0F7A2F"/>
    <w:rsid w:val="6C26237E"/>
    <w:rsid w:val="6C437EC5"/>
    <w:rsid w:val="6C846748"/>
    <w:rsid w:val="6CC7568C"/>
    <w:rsid w:val="6CE72F90"/>
    <w:rsid w:val="6CEE2A5D"/>
    <w:rsid w:val="6CF9756D"/>
    <w:rsid w:val="6D1E00BF"/>
    <w:rsid w:val="6D1F51A7"/>
    <w:rsid w:val="6D60120B"/>
    <w:rsid w:val="6D6B1AB9"/>
    <w:rsid w:val="6D7D7DB1"/>
    <w:rsid w:val="6D9F1E02"/>
    <w:rsid w:val="6DAA2630"/>
    <w:rsid w:val="6DE04273"/>
    <w:rsid w:val="6DEE28F1"/>
    <w:rsid w:val="6DF66946"/>
    <w:rsid w:val="6E245261"/>
    <w:rsid w:val="6E2A4841"/>
    <w:rsid w:val="6E3C1636"/>
    <w:rsid w:val="6E5D4F28"/>
    <w:rsid w:val="6E627356"/>
    <w:rsid w:val="6E787BE2"/>
    <w:rsid w:val="6E8B52E0"/>
    <w:rsid w:val="6E97312D"/>
    <w:rsid w:val="6EBF3A49"/>
    <w:rsid w:val="6EF42FB3"/>
    <w:rsid w:val="6F325FE5"/>
    <w:rsid w:val="6F780525"/>
    <w:rsid w:val="6F9F7CCE"/>
    <w:rsid w:val="6FB4170D"/>
    <w:rsid w:val="6FD93BCE"/>
    <w:rsid w:val="6FFF0A7A"/>
    <w:rsid w:val="7022606E"/>
    <w:rsid w:val="70365F62"/>
    <w:rsid w:val="703C505F"/>
    <w:rsid w:val="706016D1"/>
    <w:rsid w:val="70C61CE7"/>
    <w:rsid w:val="70D94A29"/>
    <w:rsid w:val="70EC7482"/>
    <w:rsid w:val="71063C28"/>
    <w:rsid w:val="711C24B0"/>
    <w:rsid w:val="713A7934"/>
    <w:rsid w:val="71A10583"/>
    <w:rsid w:val="71A559D4"/>
    <w:rsid w:val="71F726EC"/>
    <w:rsid w:val="71FA600F"/>
    <w:rsid w:val="721F6FC0"/>
    <w:rsid w:val="72236BD5"/>
    <w:rsid w:val="722F4CE2"/>
    <w:rsid w:val="728C6ABB"/>
    <w:rsid w:val="72B67E4E"/>
    <w:rsid w:val="72EC65AF"/>
    <w:rsid w:val="7326702B"/>
    <w:rsid w:val="73431CE8"/>
    <w:rsid w:val="73AE7D0D"/>
    <w:rsid w:val="73F62B37"/>
    <w:rsid w:val="74550B17"/>
    <w:rsid w:val="746F6F46"/>
    <w:rsid w:val="747F5232"/>
    <w:rsid w:val="74881F29"/>
    <w:rsid w:val="748A5624"/>
    <w:rsid w:val="749F6B29"/>
    <w:rsid w:val="74C67927"/>
    <w:rsid w:val="74D22E4C"/>
    <w:rsid w:val="74FB5E3A"/>
    <w:rsid w:val="751D2D22"/>
    <w:rsid w:val="751E229B"/>
    <w:rsid w:val="75226272"/>
    <w:rsid w:val="753F02FE"/>
    <w:rsid w:val="7546575D"/>
    <w:rsid w:val="756131CC"/>
    <w:rsid w:val="756B5429"/>
    <w:rsid w:val="75817D18"/>
    <w:rsid w:val="7593279A"/>
    <w:rsid w:val="75B677CD"/>
    <w:rsid w:val="75D1752D"/>
    <w:rsid w:val="75DC39CF"/>
    <w:rsid w:val="75FA0F2D"/>
    <w:rsid w:val="760909F1"/>
    <w:rsid w:val="76513A1C"/>
    <w:rsid w:val="766B650F"/>
    <w:rsid w:val="7682521B"/>
    <w:rsid w:val="76832D41"/>
    <w:rsid w:val="7687718D"/>
    <w:rsid w:val="76AF697B"/>
    <w:rsid w:val="76B55C47"/>
    <w:rsid w:val="76D04756"/>
    <w:rsid w:val="76EC10FF"/>
    <w:rsid w:val="770D43B4"/>
    <w:rsid w:val="770D6E7B"/>
    <w:rsid w:val="776728B1"/>
    <w:rsid w:val="779C0D18"/>
    <w:rsid w:val="77CA7329"/>
    <w:rsid w:val="78110B7B"/>
    <w:rsid w:val="784D7EC5"/>
    <w:rsid w:val="78515DEE"/>
    <w:rsid w:val="789B4D4A"/>
    <w:rsid w:val="78A302A8"/>
    <w:rsid w:val="78B83140"/>
    <w:rsid w:val="78BC5123"/>
    <w:rsid w:val="78C433F1"/>
    <w:rsid w:val="78CC1AA9"/>
    <w:rsid w:val="78D57F70"/>
    <w:rsid w:val="791C7C7F"/>
    <w:rsid w:val="792C02C8"/>
    <w:rsid w:val="794013E0"/>
    <w:rsid w:val="79786FE5"/>
    <w:rsid w:val="798B3CA4"/>
    <w:rsid w:val="798D1A01"/>
    <w:rsid w:val="79C35180"/>
    <w:rsid w:val="79EC1E44"/>
    <w:rsid w:val="79F74547"/>
    <w:rsid w:val="79FB24E1"/>
    <w:rsid w:val="7A183539"/>
    <w:rsid w:val="7A206C05"/>
    <w:rsid w:val="7A394423"/>
    <w:rsid w:val="7A460756"/>
    <w:rsid w:val="7A6C3E08"/>
    <w:rsid w:val="7A9B5F57"/>
    <w:rsid w:val="7AC775D7"/>
    <w:rsid w:val="7B2213D2"/>
    <w:rsid w:val="7B3B35DE"/>
    <w:rsid w:val="7B7335BD"/>
    <w:rsid w:val="7B9F6D66"/>
    <w:rsid w:val="7BA03902"/>
    <w:rsid w:val="7BEC76DE"/>
    <w:rsid w:val="7C1D4FD9"/>
    <w:rsid w:val="7C572CA5"/>
    <w:rsid w:val="7C727ADF"/>
    <w:rsid w:val="7C7A7FEB"/>
    <w:rsid w:val="7CA57452"/>
    <w:rsid w:val="7CD07C6A"/>
    <w:rsid w:val="7CDB69B2"/>
    <w:rsid w:val="7D0308CD"/>
    <w:rsid w:val="7D12726E"/>
    <w:rsid w:val="7D29277B"/>
    <w:rsid w:val="7D2A6995"/>
    <w:rsid w:val="7D824D38"/>
    <w:rsid w:val="7D83650A"/>
    <w:rsid w:val="7D966830"/>
    <w:rsid w:val="7DB76953"/>
    <w:rsid w:val="7DC8703A"/>
    <w:rsid w:val="7DF67F99"/>
    <w:rsid w:val="7DF7740D"/>
    <w:rsid w:val="7E1C67DD"/>
    <w:rsid w:val="7E2B6198"/>
    <w:rsid w:val="7E30168F"/>
    <w:rsid w:val="7E6318BA"/>
    <w:rsid w:val="7E7D0128"/>
    <w:rsid w:val="7E8210EA"/>
    <w:rsid w:val="7E935CDE"/>
    <w:rsid w:val="7EB95E5B"/>
    <w:rsid w:val="7ECD3828"/>
    <w:rsid w:val="7F1A36DC"/>
    <w:rsid w:val="7F4C0ABC"/>
    <w:rsid w:val="7F58208E"/>
    <w:rsid w:val="7F662626"/>
    <w:rsid w:val="7F772E61"/>
    <w:rsid w:val="7FBB1414"/>
    <w:rsid w:val="7FCC11DD"/>
    <w:rsid w:val="7FD14B1D"/>
    <w:rsid w:val="7FFD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6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paragraph" w:styleId="3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nhideWhenUsed/>
    <w:qFormat/>
    <w:uiPriority w:val="99"/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缩进 Char"/>
    <w:basedOn w:val="9"/>
    <w:link w:val="3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16">
    <w:name w:val="正文首行缩进 2 Char"/>
    <w:basedOn w:val="15"/>
    <w:link w:val="2"/>
    <w:qFormat/>
    <w:uiPriority w:val="0"/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16</Pages>
  <Words>7686</Words>
  <Characters>8288</Characters>
  <Lines>45</Lines>
  <Paragraphs>12</Paragraphs>
  <TotalTime>83</TotalTime>
  <ScaleCrop>false</ScaleCrop>
  <LinksUpToDate>false</LinksUpToDate>
  <CharactersWithSpaces>8296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2018-10-26T06:53:00Z</dcterms:created>
  <dc:creator>Sky123.Org</dc:creator>
  <cp:lastModifiedBy>汉水自游 </cp:lastModifiedBy>
  <cp:lastPrinted>2022-10-01T03:53:41Z</cp:lastPrinted>
  <dcterms:modified xsi:type="dcterms:W3CDTF">2022-10-01T04:15:03Z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02410BABDD30463A8B4124E08869DEAF</vt:lpwstr>
  </property>
  <property fmtid="{D5CDD505-2E9C-101B-9397-08002B2CF9AE}" pid="4" name="commondata">
    <vt:lpwstr>eyJoZGlkIjoiYTc3YmQ2NzEwM2RjZGM1MTJiOWZiMTA2YmIyNWIxN2MifQ==</vt:lpwstr>
  </property>
</Properties>
</file>