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6" w:beforeAutospacing="0" w:after="0" w:afterAutospacing="0" w:line="480" w:lineRule="atLeast"/>
        <w:ind w:left="0" w:right="0"/>
        <w:jc w:val="center"/>
        <w:rPr>
          <w:b/>
          <w:bCs/>
          <w:color w:val="2C2C2C"/>
          <w:sz w:val="36"/>
          <w:szCs w:val="36"/>
        </w:rPr>
      </w:pPr>
      <w:r>
        <w:rPr>
          <w:b/>
          <w:bCs/>
          <w:i w:val="0"/>
          <w:iCs w:val="0"/>
          <w:caps w:val="0"/>
          <w:color w:val="2C2C2C"/>
          <w:spacing w:val="0"/>
          <w:sz w:val="36"/>
          <w:szCs w:val="36"/>
          <w:shd w:val="clear" w:fill="F6F6F6"/>
        </w:rPr>
        <w:t>关于202</w:t>
      </w:r>
      <w:r>
        <w:rPr>
          <w:rFonts w:hint="eastAsia"/>
          <w:b/>
          <w:bCs/>
          <w:i w:val="0"/>
          <w:iCs w:val="0"/>
          <w:caps w:val="0"/>
          <w:color w:val="2C2C2C"/>
          <w:spacing w:val="0"/>
          <w:sz w:val="36"/>
          <w:szCs w:val="36"/>
          <w:shd w:val="clear" w:fill="F6F6F6"/>
          <w:lang w:val="en-US" w:eastAsia="zh-CN"/>
        </w:rPr>
        <w:t>1</w:t>
      </w:r>
      <w:r>
        <w:rPr>
          <w:b/>
          <w:bCs/>
          <w:i w:val="0"/>
          <w:iCs w:val="0"/>
          <w:caps w:val="0"/>
          <w:color w:val="2C2C2C"/>
          <w:spacing w:val="0"/>
          <w:sz w:val="36"/>
          <w:szCs w:val="36"/>
          <w:shd w:val="clear" w:fill="F6F6F6"/>
        </w:rPr>
        <w:t>年度</w:t>
      </w:r>
      <w:r>
        <w:rPr>
          <w:rFonts w:hint="eastAsia"/>
          <w:b/>
          <w:bCs/>
          <w:i w:val="0"/>
          <w:iCs w:val="0"/>
          <w:caps w:val="0"/>
          <w:color w:val="2C2C2C"/>
          <w:spacing w:val="0"/>
          <w:sz w:val="36"/>
          <w:szCs w:val="36"/>
          <w:shd w:val="clear" w:fill="F6F6F6"/>
          <w:lang w:val="en-US" w:eastAsia="zh-CN"/>
        </w:rPr>
        <w:t>恒口示范区</w:t>
      </w:r>
      <w:r>
        <w:rPr>
          <w:b/>
          <w:bCs/>
          <w:i w:val="0"/>
          <w:iCs w:val="0"/>
          <w:caps w:val="0"/>
          <w:color w:val="2C2C2C"/>
          <w:spacing w:val="0"/>
          <w:sz w:val="36"/>
          <w:szCs w:val="36"/>
          <w:shd w:val="clear" w:fill="F6F6F6"/>
        </w:rPr>
        <w:t>社会组织年检结果的公示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444444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32" w:lineRule="atLeast"/>
        <w:ind w:left="0" w:right="0" w:firstLine="640"/>
        <w:jc w:val="left"/>
        <w:rPr>
          <w:sz w:val="19"/>
          <w:szCs w:val="19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444444"/>
          <w:spacing w:val="0"/>
          <w:kern w:val="0"/>
          <w:sz w:val="19"/>
          <w:szCs w:val="19"/>
          <w:shd w:val="clear" w:fill="FFFFFF"/>
          <w:lang w:val="en-US" w:eastAsia="zh-CN" w:bidi="ar"/>
        </w:rPr>
        <w:t>根据《社会团体登记管理条例》《民办非企业单位登记管理暂行条例》等法规及相关规范性文件规定，我局依法对202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kern w:val="0"/>
          <w:sz w:val="19"/>
          <w:szCs w:val="19"/>
          <w:shd w:val="clear" w:fill="FFFFFF"/>
          <w:lang w:val="en-US" w:eastAsia="zh-CN" w:bidi="ar"/>
        </w:rPr>
        <w:t>1</w:t>
      </w:r>
      <w:r>
        <w:rPr>
          <w:rFonts w:hint="default" w:ascii="Arial" w:hAnsi="Arial" w:cs="Arial" w:eastAsiaTheme="minorEastAsia"/>
          <w:i w:val="0"/>
          <w:iCs w:val="0"/>
          <w:caps w:val="0"/>
          <w:color w:val="444444"/>
          <w:spacing w:val="0"/>
          <w:kern w:val="0"/>
          <w:sz w:val="19"/>
          <w:szCs w:val="19"/>
          <w:shd w:val="clear" w:fill="FFFFFF"/>
          <w:lang w:val="en-US" w:eastAsia="zh-CN" w:bidi="ar"/>
        </w:rPr>
        <w:t>年度6月30日前核准登记的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kern w:val="0"/>
          <w:sz w:val="19"/>
          <w:szCs w:val="19"/>
          <w:shd w:val="clear" w:fill="FFFFFF"/>
          <w:lang w:val="en-US" w:eastAsia="zh-CN" w:bidi="ar"/>
        </w:rPr>
        <w:t>区</w:t>
      </w:r>
      <w:r>
        <w:rPr>
          <w:rFonts w:hint="default" w:ascii="Arial" w:hAnsi="Arial" w:cs="Arial" w:eastAsiaTheme="minorEastAsia"/>
          <w:i w:val="0"/>
          <w:iCs w:val="0"/>
          <w:caps w:val="0"/>
          <w:color w:val="444444"/>
          <w:spacing w:val="0"/>
          <w:kern w:val="0"/>
          <w:sz w:val="19"/>
          <w:szCs w:val="19"/>
          <w:shd w:val="clear" w:fill="FFFFFF"/>
          <w:lang w:val="en-US" w:eastAsia="zh-CN" w:bidi="ar"/>
        </w:rPr>
        <w:t>级社会组织进行了年检，现将年检结果公示如下，公示期为7天。如对公示的年检结论持有异议，可在公示期内通过书面形式向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kern w:val="0"/>
          <w:sz w:val="19"/>
          <w:szCs w:val="19"/>
          <w:shd w:val="clear" w:fill="FFFFFF"/>
          <w:lang w:val="en-US" w:eastAsia="zh-CN" w:bidi="ar"/>
        </w:rPr>
        <w:t>恒口示范区社会事务管理</w:t>
      </w:r>
      <w:r>
        <w:rPr>
          <w:rFonts w:hint="default" w:ascii="Arial" w:hAnsi="Arial" w:cs="Arial" w:eastAsiaTheme="minorEastAsia"/>
          <w:i w:val="0"/>
          <w:iCs w:val="0"/>
          <w:caps w:val="0"/>
          <w:color w:val="444444"/>
          <w:spacing w:val="0"/>
          <w:kern w:val="0"/>
          <w:sz w:val="19"/>
          <w:szCs w:val="19"/>
          <w:shd w:val="clear" w:fill="FFFFFF"/>
          <w:lang w:val="en-US" w:eastAsia="zh-CN" w:bidi="ar"/>
        </w:rPr>
        <w:t>局举报或反映，联系电话：0915-3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kern w:val="0"/>
          <w:sz w:val="19"/>
          <w:szCs w:val="19"/>
          <w:shd w:val="clear" w:fill="FFFFFF"/>
          <w:lang w:val="en-US" w:eastAsia="zh-CN" w:bidi="ar"/>
        </w:rPr>
        <w:t>629669</w:t>
      </w:r>
      <w:r>
        <w:rPr>
          <w:rFonts w:hint="default" w:ascii="Arial" w:hAnsi="Arial" w:cs="Arial" w:eastAsiaTheme="minorEastAsia"/>
          <w:i w:val="0"/>
          <w:iCs w:val="0"/>
          <w:caps w:val="0"/>
          <w:color w:val="444444"/>
          <w:spacing w:val="0"/>
          <w:kern w:val="0"/>
          <w:sz w:val="19"/>
          <w:szCs w:val="19"/>
          <w:shd w:val="clear" w:fill="FFFFFF"/>
          <w:lang w:val="en-US" w:eastAsia="zh-CN" w:bidi="ar"/>
        </w:rPr>
        <w:t>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202</w:t>
      </w: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  <w:lang w:val="en-US" w:eastAsia="zh-CN"/>
        </w:rPr>
        <w:t>1</w:t>
      </w:r>
      <w:r>
        <w:rPr>
          <w:rFonts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年度年检合格的社会组织（</w:t>
      </w: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  <w:lang w:val="en-US" w:eastAsia="zh-CN"/>
        </w:rPr>
        <w:t>57个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765"/>
        <w:gridCol w:w="67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汉滨区恒口镇向日葵幼儿园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汉滨区恒口镇老街社区老年协会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汉滨区恒口镇老街社区文化艺术团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汉滨区恒口镇龙兴村扶贫互助协会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汉滨区恒口镇长行村扶贫互助协会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汉滨区恒口镇马鞍村扶贫互助协会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汉滨区恒口镇棋盘村扶贫互助协会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汉滨区恒口镇长胜村扶贫互助协会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汉滨区恒口镇元河村扶贫互助协会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汉滨区恒口镇老湾村扶贫互助协会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汉滨区恒口镇唐家湾村扶贫互助协会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汉滨区恒口镇三合村扶贫互助协会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汉滨区恒口镇清泉村扶贫互助协会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汉滨区恒口镇枫树村扶贫互助协会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汉滨区恒口镇月河村扶贫互助协会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汉滨区恒口镇庙湾村扶贫互助协会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汉滨区恒口镇鱼姐村扶贫互助协会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汉滨区恒口镇双青村扶贫互助协会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汉滨区恒口镇大道村扶贫互助协会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汉滨区恒口镇民兴村扶贫互助协会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汉滨区恒口镇夹河村扶贫互助协会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汉滨区恒口镇盘龙村扶贫互助协会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汉滨区恒口镇谢牌沟村扶贫互助协会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汉滨区恒口镇奎星村扶贫互助协会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汉滨区恒口镇五星村扶贫互助协会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汉滨区恒口镇三里社区扶贫互助协会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汉滨区恒口镇唐岭村扶贫互助协会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汉滨区恒口镇恒大村扶贫互助协会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汉滨区恒口镇光荣村扶贫互助协会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汉滨区大同镇智慧星幼儿园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汉滨区大同镇育才幼儿园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安康市恒创职业技能培训学校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汉滨区安康骨伤医院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汉滨区大同镇童心幼儿园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汉滨区大同镇顶顶幼儿园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汉滨区恒口镇百花民间艺术团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汉滨区恒口镇汉调二黄剧社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汉滨区大同镇新蕾幼儿园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汉滨区鸿志初级中学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汉滨区恒口镇恒月之星幼儿园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汉滨区恒口镇七彩豆幼儿园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汉滨区恒口镇河东未来星幼儿园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汉滨区恒口镇团结幼儿园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汉滨区恒口镇恒河幼儿园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汉滨区恒口镇新星幼儿园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汉滨区大同镇童馨阳光幼儿园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汉滨区恒大乐迪幼儿园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汉滨区恒口镇青卓格林幼儿园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汉滨区恒口镇童鑫幼儿园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汉滨区恒口镇鸿志幼儿园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汉滨区恒口镇恒新幼儿园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恒口示范区（试验区）恒新第二幼儿园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53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汉滨区恒口镇集中幼儿园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汉滨区恒口镇梅子铺群康幼儿园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恒口示范区（试验区）剑桥英语培训学校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56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376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汉滨区恒口镇梅子铺幼儿园</w:t>
            </w:r>
          </w:p>
        </w:tc>
        <w:tc>
          <w:tcPr>
            <w:tcW w:w="67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02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highlight w:val="none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  <w:lang w:val="en-US" w:eastAsia="zh-CN"/>
        </w:rPr>
        <w:t>2021年度1</w:t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年未参加年检的社会组织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705"/>
        <w:gridCol w:w="735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汉滨区大同镇幼芽乐幼儿园</w:t>
            </w:r>
            <w:bookmarkStart w:id="0" w:name="_GoBack"/>
            <w:bookmarkEnd w:id="0"/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</w:pPr>
    </w:p>
    <w:p>
      <w:pPr>
        <w:spacing w:line="240" w:lineRule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</w:pPr>
    </w:p>
    <w:p>
      <w:pPr>
        <w:spacing w:line="240" w:lineRule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  <w:lang w:val="en-US" w:eastAsia="zh-CN"/>
        </w:rPr>
        <w:t>2021年度2年未参加年检的社会组织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705"/>
        <w:gridCol w:w="735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恒口镇新闻写作协会</w:t>
            </w: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大同镇启迪未来幼儿园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恒口镇老教师协会</w:t>
            </w: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1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大同镇老教师协会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大同镇奇宝乐幼儿园</w:t>
            </w: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</w:pPr>
    </w:p>
    <w:p>
      <w:pPr>
        <w:spacing w:line="240" w:lineRule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</w:pPr>
    </w:p>
    <w:p>
      <w:pPr>
        <w:spacing w:line="240" w:lineRule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  <w:vertAlign w:val="baseline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  <w:lang w:val="en-US" w:eastAsia="zh-CN"/>
        </w:rPr>
        <w:t>2021年度未参加年检及开展活动的社会组织（6个）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705"/>
        <w:gridCol w:w="735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汉滨区大同镇奇宝乐幼儿园</w:t>
            </w: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汉滨区大同镇启迪未来幼儿园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汉滨区大同镇幼芽乐幼儿园</w:t>
            </w: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汉滨区恒口老教师协会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汉滨区恒口镇新闻写作协会</w:t>
            </w: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汉滨区大同镇老教师协会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>
            <w:pPr>
              <w:spacing w:line="240" w:lineRule="auto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19"/>
          <w:szCs w:val="19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jU0YjY2YjM1ZDY0NjM2OWM1MGQ3YTllMzVlOWYifQ=="/>
  </w:docVars>
  <w:rsids>
    <w:rsidRoot w:val="00000000"/>
    <w:rsid w:val="03C554F4"/>
    <w:rsid w:val="03EE7841"/>
    <w:rsid w:val="09AF304C"/>
    <w:rsid w:val="17E53AF8"/>
    <w:rsid w:val="1DB32F7C"/>
    <w:rsid w:val="22723ED4"/>
    <w:rsid w:val="2B276B10"/>
    <w:rsid w:val="3CF67395"/>
    <w:rsid w:val="4049640A"/>
    <w:rsid w:val="495F3392"/>
    <w:rsid w:val="54BE12E2"/>
    <w:rsid w:val="57E60BB6"/>
    <w:rsid w:val="5E166CD4"/>
    <w:rsid w:val="683D690A"/>
    <w:rsid w:val="70CF2A6E"/>
    <w:rsid w:val="7AE073DD"/>
    <w:rsid w:val="7AED070B"/>
    <w:rsid w:val="7DAB7A5B"/>
    <w:rsid w:val="7DD36650"/>
    <w:rsid w:val="7F1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1217</Words>
  <Characters>1296</Characters>
  <Lines>0</Lines>
  <Paragraphs>0</Paragraphs>
  <TotalTime>0</TotalTime>
  <ScaleCrop>false</ScaleCrop>
  <LinksUpToDate>false</LinksUpToDate>
  <CharactersWithSpaces>1296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2021-09-09T04:09:00Z</dcterms:created>
  <dc:creator>Administrator</dc:creator>
  <cp:lastModifiedBy>Administrator</cp:lastModifiedBy>
  <cp:lastPrinted>2021-09-10T02:11:00Z</cp:lastPrinted>
  <dcterms:modified xsi:type="dcterms:W3CDTF">2022-08-17T01:33:32Z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095F68F85B7C4B67938F49BBF7ECC885</vt:lpwstr>
  </property>
</Properties>
</file>